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5D" w:rsidRDefault="00C51A5D" w:rsidP="00492DA5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C51A5D" w:rsidRDefault="00065452">
      <w:pPr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B40293">
        <w:rPr>
          <w:rFonts w:ascii="Times New Roman" w:eastAsia="Times New Roman" w:hAnsi="Times New Roman" w:cs="Times New Roman"/>
          <w:sz w:val="28"/>
        </w:rPr>
        <w:t xml:space="preserve">. </w:t>
      </w:r>
      <w:r w:rsidR="00B40293">
        <w:rPr>
          <w:rFonts w:ascii="Times New Roman" w:eastAsia="Times New Roman" w:hAnsi="Times New Roman" w:cs="Times New Roman"/>
          <w:b/>
          <w:sz w:val="28"/>
        </w:rPr>
        <w:t>Общие сведения об учреждении:</w:t>
      </w:r>
    </w:p>
    <w:p w:rsidR="00C51A5D" w:rsidRDefault="00B40293" w:rsidP="00773C36">
      <w:pPr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Мугунское муниципальное образование – сельское поселение Тулунского района, на территории которого находится 4 населенных пункта: деревня Александровка, деревня Новая – Деревня, деревня Хараманут, село Мугун (административный центр).  Территория в границах </w:t>
      </w:r>
      <w:r w:rsidR="00C876C4">
        <w:rPr>
          <w:rFonts w:ascii="Times New Roman" w:eastAsia="Times New Roman" w:hAnsi="Times New Roman" w:cs="Times New Roman"/>
          <w:sz w:val="28"/>
        </w:rPr>
        <w:t>муниципального образования – 2400</w:t>
      </w:r>
      <w:r>
        <w:rPr>
          <w:rFonts w:ascii="Times New Roman" w:eastAsia="Times New Roman" w:hAnsi="Times New Roman" w:cs="Times New Roman"/>
          <w:sz w:val="28"/>
        </w:rPr>
        <w:t>0 га, что составляет 1,78% территории Тулунского района, численность населения составляет   – 1391 чел.,</w:t>
      </w:r>
      <w:r w:rsidR="00C876C4">
        <w:rPr>
          <w:rFonts w:ascii="Times New Roman" w:eastAsia="Times New Roman" w:hAnsi="Times New Roman" w:cs="Times New Roman"/>
          <w:sz w:val="28"/>
        </w:rPr>
        <w:t xml:space="preserve"> из них в с. Мугун проживает 838</w:t>
      </w:r>
      <w:r>
        <w:rPr>
          <w:rFonts w:ascii="Times New Roman" w:eastAsia="Times New Roman" w:hAnsi="Times New Roman" w:cs="Times New Roman"/>
          <w:sz w:val="28"/>
        </w:rPr>
        <w:t xml:space="preserve"> чел, в  д. Александровка</w:t>
      </w:r>
      <w:r w:rsidR="00C876C4">
        <w:rPr>
          <w:rFonts w:ascii="Times New Roman" w:eastAsia="Times New Roman" w:hAnsi="Times New Roman" w:cs="Times New Roman"/>
          <w:sz w:val="28"/>
        </w:rPr>
        <w:t xml:space="preserve"> – 153</w:t>
      </w:r>
      <w:r>
        <w:rPr>
          <w:rFonts w:ascii="Times New Roman" w:eastAsia="Times New Roman" w:hAnsi="Times New Roman" w:cs="Times New Roman"/>
          <w:sz w:val="28"/>
        </w:rPr>
        <w:t xml:space="preserve">  чел</w:t>
      </w:r>
      <w:r w:rsidR="00C876C4">
        <w:rPr>
          <w:rFonts w:ascii="Times New Roman" w:eastAsia="Times New Roman" w:hAnsi="Times New Roman" w:cs="Times New Roman"/>
          <w:sz w:val="28"/>
        </w:rPr>
        <w:t>,   в  д. Новая - Деревня –  97  чел,  в  д. Хараманут  –  303</w:t>
      </w:r>
      <w:r>
        <w:rPr>
          <w:rFonts w:ascii="Times New Roman" w:eastAsia="Times New Roman" w:hAnsi="Times New Roman" w:cs="Times New Roman"/>
          <w:sz w:val="28"/>
        </w:rPr>
        <w:t xml:space="preserve">  чел.                                                                                                                          </w:t>
      </w:r>
    </w:p>
    <w:p w:rsidR="00C51A5D" w:rsidRDefault="00B40293" w:rsidP="00773C36">
      <w:pPr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Муниципальное казенное учреждение культуры «КДЦ с. Мугун»  является единственным учреждением культуры на территории поселения. Учреждение  имеет  неплохую материально-техническую базу, все кабинеты и вспомогательные помещения находятся в хорошем санитарном состоянии, имеется музыкальное оборудование, компьютерная техника, цифровой  фотоаппарат,  спортивные  тренажеры, костюмы, необходимые для проведения мероприятий местного уровня, соответствующая мебель, инвентарь, небольшой книжный фонд, есть доступ в Интернет. </w:t>
      </w:r>
    </w:p>
    <w:p w:rsidR="00C51A5D" w:rsidRDefault="00B40293" w:rsidP="00773C36">
      <w:pPr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Численность работников по штатному расписанию – 5 чел, из них административный персонал: директор – 1ед; основной персонал: режиссер массовых представлений – 1 ед., культорганизатор – 1 ед., библиотекарь – 1 ед., инструктор по спорту – 1ед. Вакансий нет.</w:t>
      </w:r>
    </w:p>
    <w:p w:rsidR="00AD388D" w:rsidRPr="00773C36" w:rsidRDefault="00B40293" w:rsidP="00773C36">
      <w:pPr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Культурно-досуговая деятельность учреждения осуществляется совместно  с общественными организациями села: Совет ветеранов, С</w:t>
      </w:r>
      <w:r w:rsidR="007E1BE2">
        <w:rPr>
          <w:rFonts w:ascii="Times New Roman" w:eastAsia="Times New Roman" w:hAnsi="Times New Roman" w:cs="Times New Roman"/>
          <w:sz w:val="28"/>
        </w:rPr>
        <w:t>овет женщин  согласно</w:t>
      </w:r>
      <w:r>
        <w:rPr>
          <w:rFonts w:ascii="Times New Roman" w:eastAsia="Times New Roman" w:hAnsi="Times New Roman" w:cs="Times New Roman"/>
          <w:sz w:val="28"/>
        </w:rPr>
        <w:t xml:space="preserve"> совместного плана работы.  На основании договора о совместном творческом сотрудничестве ведется плодотворная работа с МОУ  «</w:t>
      </w:r>
      <w:proofErr w:type="spellStart"/>
      <w:r>
        <w:rPr>
          <w:rFonts w:ascii="Times New Roman" w:eastAsia="Times New Roman" w:hAnsi="Times New Roman" w:cs="Times New Roman"/>
          <w:sz w:val="28"/>
        </w:rPr>
        <w:t>Мугунская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</w:t>
      </w:r>
      <w:r w:rsidRPr="00044034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044034" w:rsidRPr="00044034">
        <w:rPr>
          <w:rFonts w:ascii="Times New Roman" w:hAnsi="Times New Roman" w:cs="Times New Roman"/>
          <w:sz w:val="28"/>
          <w:szCs w:val="28"/>
        </w:rPr>
        <w:t xml:space="preserve"> Центр помощи детям, оставшимся без попечения родителей, </w:t>
      </w:r>
      <w:proofErr w:type="gramStart"/>
      <w:r w:rsidR="00044034" w:rsidRPr="000440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4034" w:rsidRPr="00044034">
        <w:rPr>
          <w:rFonts w:ascii="Times New Roman" w:hAnsi="Times New Roman" w:cs="Times New Roman"/>
          <w:sz w:val="28"/>
          <w:szCs w:val="28"/>
        </w:rPr>
        <w:t>. Тулуна</w:t>
      </w:r>
      <w:r w:rsidR="0004403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детский сад «Ромашка», представители малого бизнеса, ООО «Парижская Коммуна». Постоянно сотрудничаем с пресс-центром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Тулунского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общественно-политической газетой «Земля </w:t>
      </w:r>
      <w:proofErr w:type="spellStart"/>
      <w:r>
        <w:rPr>
          <w:rFonts w:ascii="Times New Roman" w:eastAsia="Times New Roman" w:hAnsi="Times New Roman" w:cs="Times New Roman"/>
          <w:sz w:val="28"/>
        </w:rPr>
        <w:t>Тулунская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AD388D" w:rsidRDefault="00AD388D" w:rsidP="00773C36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3C36" w:rsidRDefault="00773C36" w:rsidP="00773C36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3C36" w:rsidRDefault="00773C36" w:rsidP="00773C36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51A5D" w:rsidRPr="00AD388D" w:rsidRDefault="00AD388D" w:rsidP="00AD388D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 w:rsidR="00B40293" w:rsidRPr="00AD388D">
        <w:rPr>
          <w:rFonts w:ascii="Times New Roman" w:eastAsia="Times New Roman" w:hAnsi="Times New Roman" w:cs="Times New Roman"/>
          <w:b/>
          <w:sz w:val="28"/>
        </w:rPr>
        <w:t xml:space="preserve">Цели, задачи и направления деятельности учреждения </w:t>
      </w:r>
    </w:p>
    <w:p w:rsidR="00C51A5D" w:rsidRDefault="00B40293">
      <w:pPr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Основная цель</w:t>
      </w:r>
    </w:p>
    <w:p w:rsidR="00C51A5D" w:rsidRDefault="00B40293">
      <w:pPr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сохранение, создание, распространение и освоение культурных ценностей на территории поселения;</w:t>
      </w:r>
    </w:p>
    <w:p w:rsidR="00C51A5D" w:rsidRDefault="00B40293">
      <w:pPr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культурных благ для удовлетворения жителями   поселения  своих культурных потребностей.</w:t>
      </w:r>
    </w:p>
    <w:p w:rsidR="00C51A5D" w:rsidRDefault="00B40293">
      <w:pPr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Задачи </w:t>
      </w:r>
    </w:p>
    <w:p w:rsidR="00C51A5D" w:rsidRDefault="00B40293">
      <w:pPr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выявление и развитие творческих инициатив среди детей, подростков и взрослого населения;</w:t>
      </w:r>
    </w:p>
    <w:p w:rsidR="00C51A5D" w:rsidRDefault="00B40293">
      <w:pPr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самодеятельного художественного творчества на селе, вовлечение большего количества участников в клубные формирования;</w:t>
      </w:r>
    </w:p>
    <w:p w:rsidR="00C51A5D" w:rsidRDefault="00B40293">
      <w:pPr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досуга различных по статусу, возрасту и т.д. групп населения (дети, молодежь, семья, ветераны, пенсионеры и др.);</w:t>
      </w:r>
    </w:p>
    <w:p w:rsidR="00C51A5D" w:rsidRDefault="00B40293">
      <w:pPr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пропаганда здорового образа жизни и развитие спорта на селе;</w:t>
      </w:r>
    </w:p>
    <w:p w:rsidR="00C51A5D" w:rsidRDefault="00B40293">
      <w:pPr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в рамках возможностей учреждения разнообразных платных услуг населению с учетом его запросов и потребностей.</w:t>
      </w:r>
    </w:p>
    <w:p w:rsidR="00C51A5D" w:rsidRDefault="00B40293">
      <w:pPr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Основные направления социально – культурной деятельности учреждения </w:t>
      </w:r>
    </w:p>
    <w:p w:rsidR="00C51A5D" w:rsidRDefault="00B40293">
      <w:pPr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духовно-нравственное, патриотическое воспитанию подрастающего поколения и приобщение его к историческим истокам, наследию и традициям родного села;</w:t>
      </w:r>
    </w:p>
    <w:p w:rsidR="00C51A5D" w:rsidRDefault="00B40293">
      <w:pPr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социальной активности, гражданственности и патриотизма жителей поселения через популяцию государственных праздников и дней воинской славы;</w:t>
      </w:r>
    </w:p>
    <w:p w:rsidR="00C51A5D" w:rsidRDefault="00B40293">
      <w:pPr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укрепление социально</w:t>
      </w:r>
      <w:r w:rsidR="00EA5CDF">
        <w:rPr>
          <w:rFonts w:ascii="Times New Roman" w:eastAsia="Times New Roman" w:hAnsi="Times New Roman" w:cs="Times New Roman"/>
          <w:sz w:val="28"/>
        </w:rPr>
        <w:t>го партнерства, расширение соц. культурных</w:t>
      </w:r>
      <w:r>
        <w:rPr>
          <w:rFonts w:ascii="Times New Roman" w:eastAsia="Times New Roman" w:hAnsi="Times New Roman" w:cs="Times New Roman"/>
          <w:sz w:val="28"/>
        </w:rPr>
        <w:t xml:space="preserve"> связей, продуктивного сотрудничества между учреждениями и организациями Мугунского сельского поселения</w:t>
      </w:r>
    </w:p>
    <w:p w:rsidR="00AD388D" w:rsidRDefault="00AD3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388D" w:rsidRDefault="00AD3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388D" w:rsidRDefault="00AD3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388D" w:rsidRDefault="00AD3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388D" w:rsidRDefault="00AD3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51A5D" w:rsidRDefault="00065452" w:rsidP="00AD388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</w:t>
      </w:r>
      <w:r w:rsidR="00AD388D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B40293">
        <w:rPr>
          <w:rFonts w:ascii="Times New Roman" w:eastAsia="Times New Roman" w:hAnsi="Times New Roman" w:cs="Times New Roman"/>
          <w:b/>
          <w:sz w:val="28"/>
        </w:rPr>
        <w:t>Контрольные показатели и их выполнение</w:t>
      </w:r>
    </w:p>
    <w:p w:rsidR="00C51A5D" w:rsidRDefault="00B402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Выполнение</w:t>
      </w:r>
      <w:r w:rsidR="00044034">
        <w:rPr>
          <w:rFonts w:ascii="Times New Roman" w:eastAsia="Times New Roman" w:hAnsi="Times New Roman" w:cs="Times New Roman"/>
          <w:sz w:val="28"/>
        </w:rPr>
        <w:t xml:space="preserve"> контрольных показателей за 2021 –2023</w:t>
      </w:r>
      <w:r>
        <w:rPr>
          <w:rFonts w:ascii="Times New Roman" w:eastAsia="Times New Roman" w:hAnsi="Times New Roman" w:cs="Times New Roman"/>
          <w:sz w:val="28"/>
        </w:rPr>
        <w:t xml:space="preserve"> гг.</w:t>
      </w:r>
    </w:p>
    <w:p w:rsidR="00C51A5D" w:rsidRPr="00372807" w:rsidRDefault="00B40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21"/>
        <w:gridCol w:w="1534"/>
        <w:gridCol w:w="1106"/>
        <w:gridCol w:w="1106"/>
        <w:gridCol w:w="1102"/>
        <w:gridCol w:w="1181"/>
        <w:gridCol w:w="1163"/>
      </w:tblGrid>
      <w:tr w:rsidR="00C51A5D" w:rsidRPr="00773C36" w:rsidTr="00A3283E"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  <w:p w:rsidR="00C51A5D" w:rsidRPr="00773C36" w:rsidRDefault="00C5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A32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44034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A32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44034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44034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A5D" w:rsidRPr="00773C36" w:rsidTr="00A3283E"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51A5D" w:rsidRPr="00773C36" w:rsidTr="00A3283E">
        <w:trPr>
          <w:trHeight w:val="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культурно-досуговых мероприятий,</w:t>
            </w:r>
          </w:p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до 14 лет, </w:t>
            </w:r>
            <w:proofErr w:type="spellStart"/>
            <w:proofErr w:type="gram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A5D" w:rsidRPr="00773C36" w:rsidRDefault="000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  <w:p w:rsidR="00C51A5D" w:rsidRPr="00773C36" w:rsidRDefault="0004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A5D" w:rsidRPr="00773C36" w:rsidRDefault="000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  <w:p w:rsidR="00C51A5D" w:rsidRPr="00773C36" w:rsidRDefault="0004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  <w:p w:rsidR="00C51A5D" w:rsidRPr="00773C36" w:rsidRDefault="0004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A5D" w:rsidRPr="00773C36" w:rsidRDefault="0004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158</w:t>
            </w:r>
          </w:p>
          <w:p w:rsidR="00C51A5D" w:rsidRPr="00773C36" w:rsidRDefault="00B67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44034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B36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A5D" w:rsidRPr="00773C36" w:rsidTr="00A3283E">
        <w:trPr>
          <w:trHeight w:val="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 плана мероприятий на платной основе,</w:t>
            </w:r>
          </w:p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для детей до 14 лет, ед.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A5D" w:rsidRPr="00773C36" w:rsidRDefault="004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C51A5D" w:rsidRPr="00773C36" w:rsidRDefault="004A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A5D" w:rsidRPr="00773C36" w:rsidRDefault="000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C51A5D" w:rsidRPr="00773C36" w:rsidRDefault="0004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A5D" w:rsidRPr="00773C36" w:rsidRDefault="000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C51A5D" w:rsidRPr="00773C36" w:rsidRDefault="0004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A5D" w:rsidRPr="00773C36" w:rsidRDefault="000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  <w:p w:rsidR="00C51A5D" w:rsidRPr="00773C36" w:rsidRDefault="0004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B3E" w:rsidRPr="00773C36" w:rsidRDefault="00044034" w:rsidP="00B6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  <w:p w:rsidR="00C51A5D" w:rsidRPr="00773C36" w:rsidRDefault="00B67B3E" w:rsidP="00B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4034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1A5D" w:rsidRPr="00773C36" w:rsidTr="00A3283E">
        <w:trPr>
          <w:trHeight w:val="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посещений, чел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B67B3E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04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  <w:r w:rsidR="00B40293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4034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4034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D6361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D6361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C51A5D" w:rsidRPr="00773C36" w:rsidTr="00A3283E">
        <w:trPr>
          <w:trHeight w:val="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 на платной основе, чел,</w:t>
            </w:r>
          </w:p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детей до 14 лет, чел.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 w:rsidP="0037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07" w:rsidRPr="00773C36" w:rsidRDefault="00372807" w:rsidP="0037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Calibri" w:hAnsi="Times New Roman" w:cs="Times New Roman"/>
                <w:sz w:val="24"/>
                <w:szCs w:val="24"/>
              </w:rPr>
              <w:t>1764</w:t>
            </w:r>
          </w:p>
          <w:p w:rsidR="00372807" w:rsidRPr="00773C36" w:rsidRDefault="00372807" w:rsidP="0037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Calibri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A5D" w:rsidRPr="00773C36" w:rsidRDefault="000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1726</w:t>
            </w:r>
          </w:p>
          <w:p w:rsidR="00C51A5D" w:rsidRPr="00773C36" w:rsidRDefault="0004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07" w:rsidRPr="00773C36" w:rsidRDefault="0037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Calibri" w:hAnsi="Times New Roman" w:cs="Times New Roman"/>
                <w:sz w:val="24"/>
                <w:szCs w:val="24"/>
              </w:rPr>
              <w:t>1764</w:t>
            </w:r>
          </w:p>
          <w:p w:rsidR="00372807" w:rsidRPr="00773C36" w:rsidRDefault="0037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Calibri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A5D" w:rsidRPr="00773C36" w:rsidRDefault="000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1764</w:t>
            </w:r>
          </w:p>
          <w:p w:rsidR="00C51A5D" w:rsidRPr="00773C36" w:rsidRDefault="0004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07" w:rsidRPr="00773C36" w:rsidRDefault="005D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Calibri" w:hAnsi="Times New Roman" w:cs="Times New Roman"/>
                <w:sz w:val="24"/>
                <w:szCs w:val="24"/>
              </w:rPr>
              <w:t>1766</w:t>
            </w:r>
          </w:p>
          <w:p w:rsidR="00372807" w:rsidRPr="00773C36" w:rsidRDefault="005D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Calibri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A5D" w:rsidRPr="00773C36" w:rsidRDefault="005D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1766</w:t>
            </w:r>
          </w:p>
          <w:p w:rsidR="00C51A5D" w:rsidRPr="00773C36" w:rsidRDefault="00372807" w:rsidP="00372807">
            <w:pPr>
              <w:tabs>
                <w:tab w:val="left" w:pos="225"/>
                <w:tab w:val="center" w:pos="4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D6361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C51A5D" w:rsidRPr="00773C36" w:rsidTr="00A3283E">
        <w:trPr>
          <w:trHeight w:val="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формирований, ед.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1A5D" w:rsidRPr="00773C36" w:rsidTr="00A3283E">
        <w:trPr>
          <w:trHeight w:val="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в них, чел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A32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4A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4A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1A5D" w:rsidRPr="00773C36" w:rsidTr="00A3283E">
        <w:trPr>
          <w:trHeight w:val="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формирований для детей, ед.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A32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A32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A32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A32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A32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A32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A5D" w:rsidRPr="00773C36" w:rsidTr="00A3283E">
        <w:trPr>
          <w:trHeight w:val="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в них, чел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A32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A32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A32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A32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A32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A32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51A5D" w:rsidRPr="00773C36" w:rsidTr="00A3283E">
        <w:trPr>
          <w:trHeight w:val="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основных видов установленной деятельности,  руб.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034" w:rsidRPr="00773C36" w:rsidRDefault="00044034" w:rsidP="0004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B67B3E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:rsidR="00044034" w:rsidRPr="00773C36" w:rsidRDefault="00B67B3E" w:rsidP="0004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1A5D" w:rsidRPr="00773C36" w:rsidRDefault="00C51A5D" w:rsidP="00B6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034" w:rsidRPr="00773C36" w:rsidRDefault="00044034" w:rsidP="00044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67B3E" w:rsidRPr="00773C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51A5D" w:rsidRPr="00773C36" w:rsidRDefault="00C51A5D" w:rsidP="00B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034" w:rsidRPr="00773C36" w:rsidRDefault="00044034" w:rsidP="0004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A1DF2" w:rsidRPr="00773C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51A5D" w:rsidRPr="00773C36" w:rsidRDefault="00C51A5D" w:rsidP="0037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034" w:rsidRPr="00773C36" w:rsidRDefault="00044034" w:rsidP="0004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72807" w:rsidRPr="00773C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51A5D" w:rsidRPr="00773C36" w:rsidRDefault="00C51A5D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034" w:rsidRPr="00773C36" w:rsidRDefault="00044034" w:rsidP="000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372807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</w:p>
          <w:p w:rsidR="00372807" w:rsidRPr="00773C36" w:rsidRDefault="00372807" w:rsidP="0037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034" w:rsidRPr="00773C36" w:rsidRDefault="00044034" w:rsidP="0004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72807" w:rsidRPr="00773C36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372807" w:rsidRPr="00773C36" w:rsidRDefault="00372807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C36" w:rsidRPr="00773C36" w:rsidRDefault="00773C36" w:rsidP="00773C36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C36" w:rsidRDefault="00773C36" w:rsidP="00AD388D">
      <w:pPr>
        <w:spacing w:before="240"/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3C36" w:rsidRDefault="00773C36" w:rsidP="00AD388D">
      <w:pPr>
        <w:spacing w:before="240"/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3C36" w:rsidRDefault="00773C36" w:rsidP="00AD388D">
      <w:pPr>
        <w:spacing w:before="240"/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3C36" w:rsidRDefault="00773C36" w:rsidP="00AD388D">
      <w:pPr>
        <w:spacing w:before="240"/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3C36" w:rsidRDefault="00773C36" w:rsidP="00AD388D">
      <w:pPr>
        <w:spacing w:before="240"/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51A5D" w:rsidRPr="00AD388D" w:rsidRDefault="00065452" w:rsidP="00AD388D">
      <w:pPr>
        <w:spacing w:before="240"/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4</w:t>
      </w:r>
      <w:r w:rsidR="00AD388D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B40293" w:rsidRPr="00AD388D">
        <w:rPr>
          <w:rFonts w:ascii="Times New Roman" w:eastAsia="Times New Roman" w:hAnsi="Times New Roman" w:cs="Times New Roman"/>
          <w:b/>
          <w:sz w:val="28"/>
        </w:rPr>
        <w:t>Культурные события, акции, мероприятия в отчетном году:</w:t>
      </w:r>
    </w:p>
    <w:p w:rsidR="009B013F" w:rsidRPr="00773C36" w:rsidRDefault="00B40293" w:rsidP="00773C36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773C36">
        <w:rPr>
          <w:rFonts w:ascii="Times New Roman" w:hAnsi="Times New Roman" w:cs="Times New Roman"/>
          <w:sz w:val="28"/>
          <w:szCs w:val="28"/>
        </w:rPr>
        <w:t xml:space="preserve"> </w:t>
      </w:r>
      <w:r w:rsidRPr="00773C36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773C36">
        <w:rPr>
          <w:rFonts w:ascii="Times New Roman" w:eastAsia="Times New Roman" w:hAnsi="Times New Roman" w:cs="Times New Roman"/>
          <w:sz w:val="28"/>
          <w:szCs w:val="28"/>
        </w:rPr>
        <w:tab/>
        <w:t>Главные культурные события и акции года</w:t>
      </w:r>
    </w:p>
    <w:p w:rsidR="0077267D" w:rsidRPr="00773C36" w:rsidRDefault="009B013F" w:rsidP="00773C36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773C3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7267D"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2023 год Указом Президента России Владимира Путина объявлен Годом педагога и наставника. С целью развития творческого и профессионального потенциала педагогов, повышения социального престижа профессии на протяжении всего 2023 года в учреждениях культуры </w:t>
      </w:r>
      <w:r w:rsidR="001C21C5"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было проведено 14</w:t>
      </w:r>
      <w:r w:rsidR="0077267D"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мероприят</w:t>
      </w:r>
      <w:r w:rsidR="004E5B21">
        <w:rPr>
          <w:rFonts w:ascii="Times New Roman" w:eastAsia="Times New Roman" w:hAnsi="Times New Roman" w:cs="Times New Roman"/>
          <w:color w:val="333333"/>
          <w:sz w:val="28"/>
          <w:szCs w:val="28"/>
        </w:rPr>
        <w:t>ий</w:t>
      </w:r>
      <w:r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>, в которых приняло участие 946</w:t>
      </w:r>
      <w:r w:rsidR="0077267D"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человек. Сотрудники учреждений культуры смогли охватить разные слои населения. Так, для детей было проведено 24 мероприятия, где приняли участие 512 человек, для молодежи проведено 4 мероприятия с количеством участников  86 человек, взрослое население приняло участие в 13 проведенных мероприятиях, на которые пришло 1113 человека.</w:t>
      </w:r>
    </w:p>
    <w:p w:rsidR="0077267D" w:rsidRPr="00773C36" w:rsidRDefault="0077267D" w:rsidP="00773C36">
      <w:pPr>
        <w:pStyle w:val="aa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Так, в январе месяце в клубных учреждениях были проведены поздравительные акции </w:t>
      </w:r>
      <w:r w:rsidR="00576710" w:rsidRPr="00773C36">
        <w:rPr>
          <w:rFonts w:ascii="Times New Roman" w:hAnsi="Times New Roman" w:cs="Times New Roman"/>
          <w:sz w:val="28"/>
          <w:szCs w:val="28"/>
        </w:rPr>
        <w:t xml:space="preserve">«Новый год смех и радость вам несёт» </w:t>
      </w:r>
      <w:r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ветеранов педагогического труд</w:t>
      </w:r>
      <w:r w:rsidR="00576710"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а. </w:t>
      </w:r>
      <w:r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>Для них были изготовлены поздравительные открытки и сувениры. Со всей душой культработники чествовали работников образовательной сферы, даря им улыбки и добрые слова поздравления.</w:t>
      </w:r>
    </w:p>
    <w:p w:rsidR="006A06C1" w:rsidRPr="00773C36" w:rsidRDefault="0077267D" w:rsidP="00773C36">
      <w:pPr>
        <w:pStyle w:val="aa"/>
        <w:rPr>
          <w:rFonts w:ascii="Times New Roman" w:hAnsi="Times New Roman" w:cs="Times New Roman"/>
          <w:sz w:val="28"/>
          <w:szCs w:val="28"/>
        </w:rPr>
      </w:pPr>
      <w:r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>В марте месяце клубными работниками был</w:t>
      </w:r>
      <w:r w:rsidR="006A06C1"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проведен</w:t>
      </w:r>
      <w:r w:rsidR="006A06C1"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6A06C1" w:rsidRPr="00773C36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</w:t>
      </w:r>
      <w:r w:rsidR="006A06C1" w:rsidRPr="00773C36">
        <w:rPr>
          <w:rFonts w:ascii="Times New Roman" w:hAnsi="Times New Roman" w:cs="Times New Roman"/>
          <w:sz w:val="28"/>
          <w:szCs w:val="28"/>
          <w:highlight w:val="white"/>
        </w:rPr>
        <w:t>музыкально-развлекательная программа</w:t>
      </w:r>
      <w:r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A06C1" w:rsidRPr="00773C36">
        <w:rPr>
          <w:rFonts w:ascii="Times New Roman" w:hAnsi="Times New Roman" w:cs="Times New Roman"/>
          <w:sz w:val="28"/>
          <w:szCs w:val="28"/>
          <w:highlight w:val="white"/>
        </w:rPr>
        <w:t xml:space="preserve">«За прекрасных дам». </w:t>
      </w:r>
      <w:r w:rsidR="006A06C1" w:rsidRPr="00773C36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преддверии этого замечательного праздника специалисты КДЦ совместно с волонтёрами поздравили прекрасную половину с. Мугун яркой концертной программой, которая прошла в рамках года педагога и наставника. Ярко, задорно, оригинально выступили участники клубных формирований клуба со словами благодарности и признательности педагогам в стихах и прозе, в песнях и танцах.</w:t>
      </w:r>
    </w:p>
    <w:p w:rsidR="006A06C1" w:rsidRPr="00773C36" w:rsidRDefault="006A06C1" w:rsidP="00773C36">
      <w:pPr>
        <w:pStyle w:val="aa"/>
        <w:rPr>
          <w:rFonts w:ascii="Times New Roman" w:hAnsi="Times New Roman" w:cs="Times New Roman"/>
          <w:sz w:val="28"/>
          <w:szCs w:val="28"/>
        </w:rPr>
      </w:pPr>
      <w:r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в апрел</w:t>
      </w:r>
      <w:r w:rsidR="0077267D"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>е меся</w:t>
      </w:r>
      <w:r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r w:rsidRPr="00773C36">
        <w:rPr>
          <w:rFonts w:ascii="Times New Roman" w:hAnsi="Times New Roman" w:cs="Times New Roman"/>
          <w:sz w:val="28"/>
          <w:szCs w:val="28"/>
        </w:rPr>
        <w:t xml:space="preserve"> творческий отчёт КДЦ «с</w:t>
      </w:r>
      <w:r w:rsidR="00D04B16" w:rsidRPr="00773C36">
        <w:rPr>
          <w:rFonts w:ascii="Times New Roman" w:hAnsi="Times New Roman" w:cs="Times New Roman"/>
          <w:sz w:val="28"/>
          <w:szCs w:val="28"/>
        </w:rPr>
        <w:t>.</w:t>
      </w:r>
      <w:r w:rsidRPr="00773C36">
        <w:rPr>
          <w:rFonts w:ascii="Times New Roman" w:hAnsi="Times New Roman" w:cs="Times New Roman"/>
          <w:sz w:val="28"/>
          <w:szCs w:val="28"/>
        </w:rPr>
        <w:t xml:space="preserve"> Мугун» совпал с юбилейной датой – 30 лет культурному центру! И праздник прошёл с размахом!</w:t>
      </w:r>
      <w:r w:rsidR="00D04B16" w:rsidRPr="00773C36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Pr="00773C36">
        <w:rPr>
          <w:rFonts w:ascii="Times New Roman" w:hAnsi="Times New Roman" w:cs="Times New Roman"/>
          <w:sz w:val="28"/>
          <w:szCs w:val="28"/>
        </w:rPr>
        <w:t xml:space="preserve">, вместе с работниками КДЦ на творческом отчёте раскрывали тайну большого зала. </w:t>
      </w:r>
      <w:r w:rsidR="00D04B16" w:rsidRPr="00773C36">
        <w:rPr>
          <w:rFonts w:ascii="Times New Roman" w:hAnsi="Times New Roman" w:cs="Times New Roman"/>
          <w:sz w:val="28"/>
          <w:szCs w:val="28"/>
        </w:rPr>
        <w:t xml:space="preserve">Участники мероприятия </w:t>
      </w:r>
      <w:r w:rsidRPr="00773C36">
        <w:rPr>
          <w:rFonts w:ascii="Times New Roman" w:hAnsi="Times New Roman" w:cs="Times New Roman"/>
          <w:sz w:val="28"/>
          <w:szCs w:val="28"/>
        </w:rPr>
        <w:t>убеждённо доказывал</w:t>
      </w:r>
      <w:r w:rsidR="00D04B16" w:rsidRPr="00773C36">
        <w:rPr>
          <w:rFonts w:ascii="Times New Roman" w:hAnsi="Times New Roman" w:cs="Times New Roman"/>
          <w:sz w:val="28"/>
          <w:szCs w:val="28"/>
        </w:rPr>
        <w:t>и</w:t>
      </w:r>
      <w:r w:rsidRPr="00773C36">
        <w:rPr>
          <w:rFonts w:ascii="Times New Roman" w:hAnsi="Times New Roman" w:cs="Times New Roman"/>
          <w:sz w:val="28"/>
          <w:szCs w:val="28"/>
        </w:rPr>
        <w:t xml:space="preserve">, что в Доме культуры </w:t>
      </w:r>
      <w:r w:rsidR="00D04B16" w:rsidRPr="00773C36">
        <w:rPr>
          <w:rFonts w:ascii="Times New Roman" w:hAnsi="Times New Roman" w:cs="Times New Roman"/>
          <w:sz w:val="28"/>
          <w:szCs w:val="28"/>
        </w:rPr>
        <w:t xml:space="preserve">  не </w:t>
      </w:r>
      <w:r w:rsidRPr="00773C36">
        <w:rPr>
          <w:rFonts w:ascii="Times New Roman" w:hAnsi="Times New Roman" w:cs="Times New Roman"/>
          <w:sz w:val="28"/>
          <w:szCs w:val="28"/>
        </w:rPr>
        <w:t>скучно. Пришлось всем срочно бросить свои дела и показать не словом, а делом как увлекательно живёт Мугунский КДЦ, какие кружки и творческие коллективы здесь работают для детей и взрослых, чем увлекается молодёжь и с кем сотрудничает</w:t>
      </w:r>
      <w:r w:rsidR="001C21C5" w:rsidRPr="00773C36">
        <w:rPr>
          <w:rFonts w:ascii="Times New Roman" w:hAnsi="Times New Roman" w:cs="Times New Roman"/>
          <w:sz w:val="28"/>
          <w:szCs w:val="28"/>
        </w:rPr>
        <w:t>.</w:t>
      </w:r>
      <w:r w:rsidRPr="00773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1C5" w:rsidRPr="00773C36" w:rsidRDefault="001C21C5" w:rsidP="00773C3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C21C5" w:rsidRPr="00773C36" w:rsidRDefault="001C21C5" w:rsidP="00773C36">
      <w:pPr>
        <w:pStyle w:val="aa"/>
        <w:rPr>
          <w:rFonts w:ascii="Times New Roman" w:hAnsi="Times New Roman" w:cs="Times New Roman"/>
          <w:sz w:val="28"/>
          <w:szCs w:val="28"/>
        </w:rPr>
      </w:pPr>
      <w:r w:rsidRPr="00773C36">
        <w:rPr>
          <w:rFonts w:ascii="Times New Roman" w:hAnsi="Times New Roman" w:cs="Times New Roman"/>
          <w:sz w:val="28"/>
          <w:szCs w:val="28"/>
        </w:rPr>
        <w:t>«Сердцу милая сторонка», театрализованная концертная программа</w:t>
      </w:r>
    </w:p>
    <w:p w:rsidR="00773C36" w:rsidRPr="00773C36" w:rsidRDefault="001C21C5" w:rsidP="00773C36">
      <w:pPr>
        <w:pStyle w:val="aa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3C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села - это всегда доброе и светлое торжество для большой семьи односельчан, позволяющее прекрасно провести время с друзьями, близкими, вспомнить приятные и яркие моменты из сельской жизни. По сложившейся традиции</w:t>
      </w:r>
      <w:r w:rsidR="004E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73C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этот день чествовали</w:t>
      </w:r>
      <w:r w:rsidR="00576710"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ветеранов педагогического труда и педагогов,</w:t>
      </w:r>
      <w:r w:rsidRPr="00773C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юбиляров семейной жизни, новорожденных, будущих первоклассников</w:t>
      </w:r>
      <w:r w:rsidR="00773C36" w:rsidRPr="00773C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73C36"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 w:rsidR="0077267D"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доме культуры</w:t>
      </w:r>
      <w:r w:rsidR="00576710"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была организована фотовыставка «Память мгновения родного села…</w:t>
      </w:r>
      <w:r w:rsidR="005C67B2"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>», посвященная</w:t>
      </w:r>
      <w:r w:rsidR="0077267D"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C67B2"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ветеранам педагогического труда и педагогам нашего времени. </w:t>
      </w:r>
    </w:p>
    <w:p w:rsidR="00773C36" w:rsidRDefault="00773C36" w:rsidP="00773C36">
      <w:pPr>
        <w:pStyle w:val="aa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</w:t>
      </w:r>
      <w:r w:rsidR="0077267D" w:rsidRPr="00773C36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Проведенными мероприятиями работники культуры сформировали в общественном сознании представление о важности труда, значимости и особом статусе педагогических работников и наставников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73C36" w:rsidRPr="00773C36" w:rsidRDefault="00773C36" w:rsidP="00773C36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904" w:rsidRDefault="00B40293" w:rsidP="00B4029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 </w:t>
      </w:r>
      <w:r w:rsidRPr="00B40293">
        <w:rPr>
          <w:rFonts w:ascii="Times New Roman" w:eastAsia="Times New Roman" w:hAnsi="Times New Roman" w:cs="Times New Roman"/>
          <w:sz w:val="28"/>
        </w:rPr>
        <w:t>Реализация инновационных проектов в сфере культуры в отчетном году</w:t>
      </w:r>
    </w:p>
    <w:p w:rsidR="00C51A5D" w:rsidRPr="00B40293" w:rsidRDefault="00B40293" w:rsidP="00B40293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</w:t>
      </w:r>
      <w:r w:rsidRPr="00B40293">
        <w:rPr>
          <w:rFonts w:ascii="Times New Roman" w:eastAsia="Times New Roman" w:hAnsi="Times New Roman" w:cs="Times New Roman"/>
          <w:sz w:val="28"/>
        </w:rPr>
        <w:t xml:space="preserve"> Краткий анализ деятельности учреждения культуры по работе с детьми и подростками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253"/>
        <w:gridCol w:w="1559"/>
        <w:gridCol w:w="1985"/>
        <w:gridCol w:w="1559"/>
      </w:tblGrid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мероприятий в режиме офлайн*</w:t>
            </w:r>
          </w:p>
          <w:p w:rsidR="00C51A5D" w:rsidRPr="00773C36" w:rsidRDefault="00C51A5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474DE8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4624C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474DE8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474DE8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мероприятий в режиме онлайн**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474DE8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5462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5462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4DE8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офлайн-мероприятий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474DE8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474DE8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4624C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474DE8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онлайн-мероприятий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474DE8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  <w:r w:rsidR="00B937C8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937C8" w:rsidRPr="00773C36" w:rsidRDefault="00474DE8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4106</w:t>
            </w:r>
          </w:p>
          <w:p w:rsidR="00B937C8" w:rsidRPr="00773C36" w:rsidRDefault="00B937C8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474DE8" w:rsidP="005462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B40293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37C8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937C8" w:rsidRPr="00773C36" w:rsidRDefault="00474DE8" w:rsidP="005462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  <w:p w:rsidR="00B937C8" w:rsidRPr="00773C36" w:rsidRDefault="00B937C8" w:rsidP="005462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474DE8" w:rsidP="00DF35F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  <w:p w:rsidR="00B937C8" w:rsidRPr="00773C36" w:rsidRDefault="00474DE8" w:rsidP="00DF35F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3184C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  <w:bookmarkStart w:id="0" w:name="_GoBack"/>
            <w:bookmarkEnd w:id="0"/>
          </w:p>
          <w:p w:rsidR="0093184C" w:rsidRPr="00773C36" w:rsidRDefault="0093184C" w:rsidP="00DF35F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</w:tr>
    </w:tbl>
    <w:p w:rsidR="00C51A5D" w:rsidRDefault="00B40293" w:rsidP="009B013F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являются самыми активными</w:t>
      </w:r>
      <w:r w:rsidR="006038E0" w:rsidRPr="006038E0">
        <w:t xml:space="preserve"> </w:t>
      </w:r>
      <w:r w:rsidR="006038E0" w:rsidRPr="006038E0">
        <w:rPr>
          <w:rFonts w:ascii="Times New Roman" w:eastAsia="Times New Roman" w:hAnsi="Times New Roman" w:cs="Times New Roman"/>
          <w:sz w:val="28"/>
        </w:rPr>
        <w:t>участниками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038E0" w:rsidRPr="006038E0">
        <w:rPr>
          <w:rFonts w:ascii="Times New Roman" w:eastAsia="Times New Roman" w:hAnsi="Times New Roman" w:cs="Times New Roman"/>
          <w:sz w:val="28"/>
        </w:rPr>
        <w:t xml:space="preserve">клубных формирований </w:t>
      </w:r>
      <w:r w:rsidR="00D10CCB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>мероприятий, проводи</w:t>
      </w:r>
      <w:r w:rsidR="006038E0">
        <w:rPr>
          <w:rFonts w:ascii="Times New Roman" w:eastAsia="Times New Roman" w:hAnsi="Times New Roman" w:cs="Times New Roman"/>
          <w:sz w:val="28"/>
        </w:rPr>
        <w:t>мых в «КДЦ с. Мугун».</w:t>
      </w:r>
    </w:p>
    <w:p w:rsidR="00900045" w:rsidRDefault="006D42A9" w:rsidP="009B013F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 w:rsidRPr="006D42A9">
        <w:rPr>
          <w:rFonts w:ascii="Times New Roman" w:hAnsi="Times New Roman" w:cs="Times New Roman"/>
          <w:sz w:val="28"/>
          <w:szCs w:val="28"/>
        </w:rPr>
        <w:t xml:space="preserve"> «Пр</w:t>
      </w:r>
      <w:r w:rsidR="004E5B21">
        <w:rPr>
          <w:rFonts w:ascii="Times New Roman" w:hAnsi="Times New Roman" w:cs="Times New Roman"/>
          <w:sz w:val="28"/>
          <w:szCs w:val="28"/>
        </w:rPr>
        <w:t>ошло с тех пор немало лет…», про</w:t>
      </w:r>
      <w:r w:rsidRPr="006D42A9">
        <w:rPr>
          <w:rFonts w:ascii="Times New Roman" w:hAnsi="Times New Roman" w:cs="Times New Roman"/>
          <w:sz w:val="28"/>
          <w:szCs w:val="28"/>
        </w:rPr>
        <w:t>смотр документального фильма, посвященного</w:t>
      </w:r>
      <w:r w:rsidR="004E5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79 - </w:t>
      </w:r>
      <w:r w:rsidRPr="006D42A9">
        <w:rPr>
          <w:rFonts w:ascii="Times New Roman" w:hAnsi="Times New Roman" w:cs="Times New Roman"/>
          <w:sz w:val="28"/>
          <w:szCs w:val="28"/>
          <w:shd w:val="clear" w:color="auto" w:fill="FFFFFF"/>
        </w:rPr>
        <w:t>лет</w:t>
      </w:r>
      <w:r w:rsidR="004E5B21">
        <w:rPr>
          <w:rFonts w:ascii="Times New Roman" w:hAnsi="Times New Roman" w:cs="Times New Roman"/>
          <w:sz w:val="28"/>
          <w:szCs w:val="28"/>
          <w:shd w:val="clear" w:color="auto" w:fill="FFFFFF"/>
        </w:rPr>
        <w:t>ию</w:t>
      </w:r>
      <w:r w:rsidRPr="006D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полного снятия блокады Ленинграда</w:t>
      </w:r>
      <w:r w:rsidR="004E5B21">
        <w:rPr>
          <w:rFonts w:ascii="Times New Roman" w:hAnsi="Times New Roman" w:cs="Times New Roman"/>
          <w:sz w:val="28"/>
          <w:szCs w:val="28"/>
        </w:rPr>
        <w:t xml:space="preserve">  Мероприятие  началось</w:t>
      </w:r>
      <w:r w:rsidRPr="006D42A9">
        <w:rPr>
          <w:rFonts w:ascii="Times New Roman" w:hAnsi="Times New Roman" w:cs="Times New Roman"/>
          <w:sz w:val="28"/>
          <w:szCs w:val="28"/>
        </w:rPr>
        <w:t xml:space="preserve"> с показа видеофрагмента «Начало Сталинградской битвы». Затем председатель совета ветеранов </w:t>
      </w:r>
      <w:proofErr w:type="spellStart"/>
      <w:r w:rsidRPr="006D42A9">
        <w:rPr>
          <w:rFonts w:ascii="Times New Roman" w:hAnsi="Times New Roman" w:cs="Times New Roman"/>
          <w:sz w:val="28"/>
          <w:szCs w:val="28"/>
        </w:rPr>
        <w:t>Березикова</w:t>
      </w:r>
      <w:proofErr w:type="spellEnd"/>
      <w:r w:rsidRPr="006D42A9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Pr="006D42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42A9">
        <w:rPr>
          <w:rFonts w:ascii="Times New Roman" w:hAnsi="Times New Roman" w:cs="Times New Roman"/>
          <w:sz w:val="28"/>
          <w:szCs w:val="28"/>
        </w:rPr>
        <w:t xml:space="preserve"> , Никитина </w:t>
      </w:r>
      <w:r w:rsidR="004E5B21">
        <w:rPr>
          <w:rFonts w:ascii="Times New Roman" w:hAnsi="Times New Roman" w:cs="Times New Roman"/>
          <w:sz w:val="28"/>
          <w:szCs w:val="28"/>
        </w:rPr>
        <w:t xml:space="preserve">Т.Н, Сулима А.Д, Белых В.Д </w:t>
      </w:r>
      <w:r w:rsidRPr="006D42A9">
        <w:rPr>
          <w:rFonts w:ascii="Times New Roman" w:hAnsi="Times New Roman" w:cs="Times New Roman"/>
          <w:sz w:val="28"/>
          <w:szCs w:val="28"/>
        </w:rPr>
        <w:t xml:space="preserve"> с портретами в руках рассказывали о героизме, героях нашего с</w:t>
      </w:r>
      <w:r w:rsidR="004E5B21">
        <w:rPr>
          <w:rFonts w:ascii="Times New Roman" w:hAnsi="Times New Roman" w:cs="Times New Roman"/>
          <w:sz w:val="28"/>
          <w:szCs w:val="28"/>
        </w:rPr>
        <w:t>ела, которые  участвовали</w:t>
      </w:r>
      <w:r w:rsidR="009B013F">
        <w:rPr>
          <w:rFonts w:ascii="Times New Roman" w:hAnsi="Times New Roman" w:cs="Times New Roman"/>
          <w:sz w:val="28"/>
          <w:szCs w:val="28"/>
        </w:rPr>
        <w:t xml:space="preserve"> во </w:t>
      </w:r>
      <w:r w:rsidR="004E5B21">
        <w:rPr>
          <w:rFonts w:ascii="Times New Roman" w:hAnsi="Times New Roman" w:cs="Times New Roman"/>
          <w:sz w:val="28"/>
          <w:szCs w:val="28"/>
        </w:rPr>
        <w:t>Второй мировой войне</w:t>
      </w:r>
      <w:r w:rsidRPr="006D42A9">
        <w:rPr>
          <w:rFonts w:ascii="Times New Roman" w:hAnsi="Times New Roman" w:cs="Times New Roman"/>
          <w:sz w:val="28"/>
          <w:szCs w:val="28"/>
        </w:rPr>
        <w:t xml:space="preserve"> – Сталинградской битве. Ребята, затаив дыхание</w:t>
      </w:r>
      <w:r w:rsidR="004E5B21">
        <w:rPr>
          <w:rFonts w:ascii="Times New Roman" w:hAnsi="Times New Roman" w:cs="Times New Roman"/>
          <w:sz w:val="28"/>
          <w:szCs w:val="28"/>
        </w:rPr>
        <w:t>, слушали о том, что происходило</w:t>
      </w:r>
      <w:r w:rsidRPr="006D42A9">
        <w:rPr>
          <w:rFonts w:ascii="Times New Roman" w:hAnsi="Times New Roman" w:cs="Times New Roman"/>
          <w:sz w:val="28"/>
          <w:szCs w:val="28"/>
        </w:rPr>
        <w:t xml:space="preserve"> в то страшное время. Взрослое поколение понимает,  что нужно помогать молодым, узнавать и сохранять в памяти ратные подвиги, чтобы ценить свою мирную жизнь, лучше учиться, быть достойными гражданами страны.</w:t>
      </w:r>
      <w:r w:rsidRPr="006D42A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Приняло участие 60 чел.</w:t>
      </w:r>
    </w:p>
    <w:p w:rsidR="00900045" w:rsidRPr="00773C36" w:rsidRDefault="00900045" w:rsidP="00773C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045">
        <w:rPr>
          <w:rFonts w:ascii="Times New Roman" w:hAnsi="Times New Roman" w:cs="Times New Roman"/>
          <w:sz w:val="28"/>
          <w:szCs w:val="28"/>
          <w:highlight w:val="white"/>
        </w:rPr>
        <w:t>«Счастье, солнце</w:t>
      </w:r>
      <w:r>
        <w:rPr>
          <w:rFonts w:ascii="Times New Roman" w:hAnsi="Times New Roman" w:cs="Times New Roman"/>
          <w:sz w:val="28"/>
          <w:szCs w:val="28"/>
          <w:highlight w:val="white"/>
        </w:rPr>
        <w:t>, дружба – вот что детям нужно»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Pr="00900045">
        <w:rPr>
          <w:rFonts w:ascii="Times New Roman" w:hAnsi="Times New Roman" w:cs="Times New Roman"/>
          <w:sz w:val="28"/>
          <w:szCs w:val="28"/>
          <w:highlight w:val="white"/>
        </w:rPr>
        <w:t>раздничное театрализованное представление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0045">
        <w:rPr>
          <w:sz w:val="14"/>
          <w:szCs w:val="14"/>
        </w:rPr>
        <w:t xml:space="preserve"> </w:t>
      </w:r>
      <w:r w:rsidRPr="00900045">
        <w:rPr>
          <w:rFonts w:ascii="Times New Roman" w:hAnsi="Times New Roman" w:cs="Times New Roman"/>
          <w:sz w:val="28"/>
          <w:szCs w:val="28"/>
        </w:rPr>
        <w:t>Самый долгожданный и желанный праздник для всех ребят – Международный день защиты детей. Сделать так, чтобы этот день запомнился хорошим настроением и яркими событиями постарались работники культуры и МОУ СОШ с. Мугун, проведя совместно</w:t>
      </w:r>
      <w:r w:rsidRPr="00900045">
        <w:rPr>
          <w:rFonts w:ascii="Times New Roman" w:hAnsi="Times New Roman" w:cs="Times New Roman"/>
          <w:sz w:val="28"/>
          <w:szCs w:val="28"/>
          <w:highlight w:val="white"/>
        </w:rPr>
        <w:t xml:space="preserve"> театрализованное представление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0045">
        <w:rPr>
          <w:rFonts w:ascii="Times New Roman" w:hAnsi="Times New Roman" w:cs="Times New Roman"/>
          <w:sz w:val="28"/>
          <w:szCs w:val="28"/>
        </w:rPr>
        <w:t xml:space="preserve"> В гости к детям пришли веселые клоуны </w:t>
      </w:r>
      <w:proofErr w:type="spellStart"/>
      <w:r w:rsidRPr="00900045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900045">
        <w:rPr>
          <w:rFonts w:ascii="Times New Roman" w:hAnsi="Times New Roman" w:cs="Times New Roman"/>
          <w:sz w:val="28"/>
          <w:szCs w:val="28"/>
        </w:rPr>
        <w:t xml:space="preserve"> и Лето с танцевальным коллективом «Радуга», которые открыли праздник своим номером «Цветик </w:t>
      </w:r>
      <w:proofErr w:type="spellStart"/>
      <w:r w:rsidRPr="0090004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900045">
        <w:rPr>
          <w:rFonts w:ascii="Times New Roman" w:hAnsi="Times New Roman" w:cs="Times New Roman"/>
          <w:sz w:val="28"/>
          <w:szCs w:val="28"/>
        </w:rPr>
        <w:t>». А дальше все вместе играли в 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0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900045">
        <w:rPr>
          <w:rFonts w:ascii="Times New Roman" w:hAnsi="Times New Roman" w:cs="Times New Roman"/>
          <w:sz w:val="28"/>
          <w:szCs w:val="28"/>
          <w:shd w:val="clear" w:color="auto" w:fill="FFFFFF"/>
        </w:rPr>
        <w:t>ети активно участвовали в сор</w:t>
      </w:r>
      <w:r w:rsidR="004E5B21">
        <w:rPr>
          <w:rFonts w:ascii="Times New Roman" w:hAnsi="Times New Roman" w:cs="Times New Roman"/>
          <w:sz w:val="28"/>
          <w:szCs w:val="28"/>
          <w:shd w:val="clear" w:color="auto" w:fill="FFFFFF"/>
        </w:rPr>
        <w:t>евнованиях, а что</w:t>
      </w:r>
      <w:r w:rsidRPr="00900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ни </w:t>
      </w:r>
      <w:r w:rsidRPr="009000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подв</w:t>
      </w:r>
      <w:r w:rsidR="004E5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ести свою команду старались изо - </w:t>
      </w:r>
      <w:r w:rsidRPr="00900045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сил первыми прийти к финишу. Конечно же, победила дружба! Дети получили заряд бодрости и хорошее настроение.</w:t>
      </w:r>
    </w:p>
    <w:p w:rsidR="003F40AF" w:rsidRDefault="006D42A9" w:rsidP="003F40AF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 w:rsidRPr="006D42A9">
        <w:rPr>
          <w:rFonts w:ascii="Times New Roman" w:hAnsi="Times New Roman" w:cs="Times New Roman"/>
          <w:sz w:val="28"/>
          <w:szCs w:val="28"/>
        </w:rPr>
        <w:t xml:space="preserve"> </w:t>
      </w:r>
      <w:r w:rsidR="00900045">
        <w:rPr>
          <w:rFonts w:ascii="Times New Roman" w:eastAsia="Times New Roman" w:hAnsi="Times New Roman" w:cs="Times New Roman"/>
          <w:sz w:val="28"/>
        </w:rPr>
        <w:t xml:space="preserve">В режиме онлайн для ребят были </w:t>
      </w:r>
      <w:r w:rsidR="004E5B21">
        <w:rPr>
          <w:rFonts w:ascii="Times New Roman" w:eastAsia="Times New Roman" w:hAnsi="Times New Roman" w:cs="Times New Roman"/>
          <w:sz w:val="28"/>
        </w:rPr>
        <w:t>проведены следующие мероприятия:</w:t>
      </w:r>
      <w:r w:rsidR="00900045">
        <w:rPr>
          <w:rFonts w:ascii="Times New Roman" w:eastAsia="Times New Roman" w:hAnsi="Times New Roman" w:cs="Times New Roman"/>
          <w:sz w:val="28"/>
        </w:rPr>
        <w:t xml:space="preserve">  Видео сказки </w:t>
      </w:r>
      <w:r w:rsidR="00900045">
        <w:rPr>
          <w:rFonts w:ascii="Times New Roman" w:hAnsi="Times New Roman"/>
          <w:sz w:val="28"/>
          <w:szCs w:val="28"/>
        </w:rPr>
        <w:t>«Жила была сказка»,</w:t>
      </w:r>
      <w:r w:rsidR="003F40AF" w:rsidRPr="006D42A9">
        <w:rPr>
          <w:rFonts w:ascii="Times New Roman" w:hAnsi="Times New Roman"/>
          <w:sz w:val="28"/>
          <w:szCs w:val="28"/>
        </w:rPr>
        <w:t xml:space="preserve"> путешествие по сказкам</w:t>
      </w:r>
      <w:r w:rsidR="003F40AF">
        <w:rPr>
          <w:rFonts w:ascii="Times New Roman" w:hAnsi="Times New Roman"/>
          <w:sz w:val="28"/>
          <w:szCs w:val="28"/>
        </w:rPr>
        <w:t>.</w:t>
      </w:r>
      <w:r w:rsidR="003F40AF" w:rsidRPr="006D42A9">
        <w:rPr>
          <w:rFonts w:ascii="Times New Roman" w:hAnsi="Times New Roman"/>
          <w:sz w:val="14"/>
          <w:szCs w:val="14"/>
          <w:shd w:val="clear" w:color="auto" w:fill="FFFFFF"/>
        </w:rPr>
        <w:t xml:space="preserve"> </w:t>
      </w:r>
      <w:r w:rsidR="003F40AF" w:rsidRPr="006D42A9">
        <w:rPr>
          <w:rFonts w:ascii="Times New Roman" w:hAnsi="Times New Roman"/>
          <w:sz w:val="28"/>
          <w:szCs w:val="28"/>
          <w:shd w:val="clear" w:color="auto" w:fill="FFFFFF"/>
        </w:rPr>
        <w:t>В ходе путешествия вспомнили героев сказок, их характеры и поступки. Ребята хором продолжали фразы из любимых сказок. В последнем туре «Сказочный ларец» были показаны различные предметы, и юные читатели должны были назвать сказку, в которой этот предмет встречался. Все ребята активно участвовали в играх и конкурсах и показали отличные знания сказок.</w:t>
      </w:r>
      <w:r w:rsidR="003F40AF" w:rsidRPr="00900045">
        <w:rPr>
          <w:rFonts w:ascii="Times New Roman" w:eastAsia="Times New Roman" w:hAnsi="Times New Roman" w:cs="Times New Roman"/>
          <w:sz w:val="28"/>
        </w:rPr>
        <w:t xml:space="preserve"> </w:t>
      </w:r>
      <w:r w:rsidR="003F40AF">
        <w:rPr>
          <w:rFonts w:ascii="Times New Roman" w:eastAsia="Times New Roman" w:hAnsi="Times New Roman" w:cs="Times New Roman"/>
          <w:sz w:val="28"/>
        </w:rPr>
        <w:t>Приняло участие 39 чел.</w:t>
      </w:r>
    </w:p>
    <w:p w:rsidR="009712AF" w:rsidRDefault="00900045" w:rsidP="00B17C40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«Путешествие по Крыму».</w:t>
      </w:r>
      <w:r w:rsidRPr="00D10CCB">
        <w:t xml:space="preserve"> </w:t>
      </w:r>
      <w:r w:rsidRPr="00D10C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D42A9" w:rsidRPr="006D42A9">
        <w:rPr>
          <w:rFonts w:ascii="Times New Roman" w:hAnsi="Times New Roman" w:cs="Times New Roman"/>
          <w:sz w:val="28"/>
          <w:szCs w:val="28"/>
        </w:rPr>
        <w:t xml:space="preserve"> Юные читатели узнали много интересного об истории возникновения полуострова Крым, о его богатейшей природе и самых известных достопримечательностях, о городе Севастополе,  Черноморском флоте. Мероприятие сопровождалось видеороликом «Достопримечательности Крыма Продолжилось мероприятие акцией "Крым - Россия навсегда</w:t>
      </w:r>
      <w:proofErr w:type="gramStart"/>
      <w:r w:rsidR="006D42A9" w:rsidRPr="006D42A9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="006D42A9" w:rsidRPr="006D42A9">
        <w:rPr>
          <w:rFonts w:ascii="Times New Roman" w:hAnsi="Times New Roman" w:cs="Times New Roman"/>
          <w:sz w:val="28"/>
          <w:szCs w:val="28"/>
        </w:rPr>
        <w:t>Работники культуры и дети поздравляли жителей с важной исторической датой, кратко напоминали историю возвращения Крыма и города Севастополя в родную гавань.</w:t>
      </w:r>
      <w:r w:rsidR="006D42A9" w:rsidRPr="006D42A9">
        <w:rPr>
          <w:rFonts w:ascii="Times New Roman" w:eastAsia="Times New Roman" w:hAnsi="Times New Roman" w:cs="Times New Roman"/>
          <w:sz w:val="28"/>
        </w:rPr>
        <w:t xml:space="preserve"> </w:t>
      </w:r>
      <w:r w:rsidR="006D42A9">
        <w:rPr>
          <w:rFonts w:ascii="Times New Roman" w:eastAsia="Times New Roman" w:hAnsi="Times New Roman" w:cs="Times New Roman"/>
          <w:sz w:val="28"/>
        </w:rPr>
        <w:t>Приняло участие 55 чел.</w:t>
      </w:r>
    </w:p>
    <w:p w:rsidR="00F525B5" w:rsidRDefault="009712AF" w:rsidP="00B17C40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 w:rsidRPr="003F40AF">
        <w:rPr>
          <w:rFonts w:ascii="Times New Roman" w:hAnsi="Times New Roman" w:cs="Times New Roman"/>
          <w:sz w:val="28"/>
          <w:szCs w:val="28"/>
        </w:rPr>
        <w:t xml:space="preserve"> </w:t>
      </w:r>
      <w:r w:rsidR="003F40AF" w:rsidRPr="003F40AF">
        <w:rPr>
          <w:rFonts w:ascii="Times New Roman" w:hAnsi="Times New Roman" w:cs="Times New Roman"/>
          <w:sz w:val="28"/>
          <w:szCs w:val="28"/>
        </w:rPr>
        <w:t>«Земля – наш общий дом», экологическ</w:t>
      </w:r>
      <w:r w:rsidR="003F40AF">
        <w:rPr>
          <w:rFonts w:ascii="Times New Roman" w:hAnsi="Times New Roman" w:cs="Times New Roman"/>
          <w:sz w:val="28"/>
          <w:szCs w:val="28"/>
        </w:rPr>
        <w:t>ий месячник.</w:t>
      </w:r>
      <w:r w:rsidR="003F40AF" w:rsidRPr="00830C55">
        <w:rPr>
          <w:rFonts w:ascii="Times New Roman" w:hAnsi="Times New Roman"/>
          <w:sz w:val="14"/>
          <w:szCs w:val="16"/>
        </w:rPr>
        <w:t xml:space="preserve"> </w:t>
      </w:r>
      <w:hyperlink r:id="rId8" w:history="1">
        <w:r w:rsidR="003F40AF" w:rsidRPr="003F40AF">
          <w:rPr>
            <w:rStyle w:val="ac"/>
            <w:rFonts w:ascii="Times New Roman" w:eastAsiaTheme="minorEastAsia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 С 1 по 3</w:t>
        </w:r>
        <w:r w:rsidR="003F40AF">
          <w:rPr>
            <w:rStyle w:val="ac"/>
            <w:rFonts w:ascii="Times New Roman" w:eastAsiaTheme="minorEastAsia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0 апреля </w:t>
        </w:r>
        <w:r w:rsidR="003F40AF" w:rsidRPr="003F40AF">
          <w:rPr>
            <w:rStyle w:val="ac"/>
            <w:rFonts w:ascii="Times New Roman" w:eastAsiaTheme="minorEastAsia" w:hAnsi="Times New Roman"/>
            <w:color w:val="auto"/>
            <w:sz w:val="28"/>
            <w:szCs w:val="28"/>
            <w:u w:val="none"/>
            <w:shd w:val="clear" w:color="auto" w:fill="FFFFFF"/>
          </w:rPr>
          <w:t>в нашем селе  прошел экологический месячник «Земля</w:t>
        </w:r>
        <w:r w:rsidR="003F40AF">
          <w:rPr>
            <w:rStyle w:val="ac"/>
            <w:rFonts w:ascii="Times New Roman" w:eastAsiaTheme="minorEastAsia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F40AF" w:rsidRPr="003F40AF">
          <w:rPr>
            <w:rStyle w:val="ac"/>
            <w:rFonts w:ascii="Times New Roman" w:eastAsiaTheme="minorEastAsia" w:hAnsi="Times New Roman"/>
            <w:color w:val="auto"/>
            <w:sz w:val="28"/>
            <w:szCs w:val="28"/>
            <w:u w:val="none"/>
            <w:shd w:val="clear" w:color="auto" w:fill="FFFFFF"/>
          </w:rPr>
          <w:t>- наш общий дом».</w:t>
        </w:r>
      </w:hyperlink>
      <w:r w:rsidR="003F40AF" w:rsidRPr="00830C55">
        <w:rPr>
          <w:sz w:val="14"/>
        </w:rPr>
        <w:t xml:space="preserve"> </w:t>
      </w:r>
      <w:r w:rsidR="00F525B5" w:rsidRPr="00F525B5">
        <w:rPr>
          <w:rFonts w:ascii="Times New Roman" w:eastAsia="Times New Roman" w:hAnsi="Times New Roman" w:cs="Times New Roman"/>
          <w:sz w:val="28"/>
        </w:rPr>
        <w:t>Ребята серьезно подош</w:t>
      </w:r>
      <w:r w:rsidR="004E5B21">
        <w:rPr>
          <w:rFonts w:ascii="Times New Roman" w:eastAsia="Times New Roman" w:hAnsi="Times New Roman" w:cs="Times New Roman"/>
          <w:sz w:val="28"/>
        </w:rPr>
        <w:t>ли к данной задачи. В заключение</w:t>
      </w:r>
      <w:r w:rsidR="00F525B5" w:rsidRPr="00F525B5">
        <w:rPr>
          <w:rFonts w:ascii="Times New Roman" w:eastAsia="Times New Roman" w:hAnsi="Times New Roman" w:cs="Times New Roman"/>
          <w:sz w:val="28"/>
        </w:rPr>
        <w:t xml:space="preserve"> мероприятия все участники </w:t>
      </w:r>
      <w:r w:rsidR="00446D88">
        <w:rPr>
          <w:rFonts w:ascii="Times New Roman" w:eastAsia="Times New Roman" w:hAnsi="Times New Roman" w:cs="Times New Roman"/>
          <w:sz w:val="28"/>
        </w:rPr>
        <w:t>были награждены.  П</w:t>
      </w:r>
      <w:r w:rsidR="00F525B5" w:rsidRPr="00F525B5">
        <w:rPr>
          <w:rFonts w:ascii="Times New Roman" w:eastAsia="Times New Roman" w:hAnsi="Times New Roman" w:cs="Times New Roman"/>
          <w:sz w:val="28"/>
        </w:rPr>
        <w:t xml:space="preserve">риняло </w:t>
      </w:r>
      <w:r w:rsidR="00446D88">
        <w:rPr>
          <w:rFonts w:ascii="Times New Roman" w:eastAsia="Times New Roman" w:hAnsi="Times New Roman" w:cs="Times New Roman"/>
          <w:sz w:val="28"/>
        </w:rPr>
        <w:t xml:space="preserve"> участие 27</w:t>
      </w:r>
      <w:r w:rsidR="00F525B5" w:rsidRPr="00F525B5">
        <w:rPr>
          <w:rFonts w:ascii="Times New Roman" w:eastAsia="Times New Roman" w:hAnsi="Times New Roman" w:cs="Times New Roman"/>
          <w:sz w:val="28"/>
        </w:rPr>
        <w:t xml:space="preserve"> человек.</w:t>
      </w:r>
    </w:p>
    <w:p w:rsidR="003375DE" w:rsidRDefault="00587905" w:rsidP="001941BD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режиме </w:t>
      </w:r>
      <w:r w:rsidR="00F525B5">
        <w:rPr>
          <w:rFonts w:ascii="Times New Roman" w:eastAsia="Times New Roman" w:hAnsi="Times New Roman" w:cs="Times New Roman"/>
          <w:sz w:val="28"/>
        </w:rPr>
        <w:t>он</w:t>
      </w:r>
      <w:r>
        <w:rPr>
          <w:rFonts w:ascii="Times New Roman" w:eastAsia="Times New Roman" w:hAnsi="Times New Roman" w:cs="Times New Roman"/>
          <w:sz w:val="28"/>
        </w:rPr>
        <w:t xml:space="preserve">лайн для ребят были проведены следующие мероприятия. </w:t>
      </w:r>
      <w:r w:rsidR="00D10C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Видео сказки «Православные сказки для детей», «Путешествие по Крыму».</w:t>
      </w:r>
      <w:r w:rsidR="00D10CCB" w:rsidRPr="00D10CCB">
        <w:t xml:space="preserve"> </w:t>
      </w:r>
      <w:r w:rsidR="00D10CCB" w:rsidRPr="00D10CCB">
        <w:rPr>
          <w:rFonts w:ascii="Times New Roman" w:eastAsia="Times New Roman" w:hAnsi="Times New Roman" w:cs="Times New Roman"/>
          <w:sz w:val="28"/>
        </w:rPr>
        <w:t xml:space="preserve"> </w:t>
      </w:r>
      <w:r w:rsidR="003375DE">
        <w:rPr>
          <w:rFonts w:ascii="Times New Roman" w:eastAsia="Times New Roman" w:hAnsi="Times New Roman" w:cs="Times New Roman"/>
          <w:sz w:val="28"/>
        </w:rPr>
        <w:t xml:space="preserve"> Научить ребят </w:t>
      </w:r>
      <w:r w:rsidR="00D10CCB" w:rsidRPr="00D10CCB">
        <w:rPr>
          <w:rFonts w:ascii="Times New Roman" w:eastAsia="Times New Roman" w:hAnsi="Times New Roman" w:cs="Times New Roman"/>
          <w:sz w:val="28"/>
        </w:rPr>
        <w:t xml:space="preserve">чувствовать и реагировать на правду и на ложь, добро и зло, </w:t>
      </w:r>
      <w:r w:rsidR="003375DE">
        <w:rPr>
          <w:rFonts w:ascii="Times New Roman" w:eastAsia="Times New Roman" w:hAnsi="Times New Roman" w:cs="Times New Roman"/>
          <w:sz w:val="28"/>
        </w:rPr>
        <w:t>сопереживать</w:t>
      </w:r>
      <w:r w:rsidR="003375DE" w:rsidRPr="003375DE">
        <w:rPr>
          <w:rFonts w:ascii="Times New Roman" w:eastAsia="Times New Roman" w:hAnsi="Times New Roman" w:cs="Times New Roman"/>
          <w:sz w:val="28"/>
        </w:rPr>
        <w:t xml:space="preserve"> героям, вырабатывая свою жизненную позицию</w:t>
      </w:r>
      <w:r w:rsidR="003375DE">
        <w:rPr>
          <w:rFonts w:ascii="Times New Roman" w:eastAsia="Times New Roman" w:hAnsi="Times New Roman" w:cs="Times New Roman"/>
          <w:sz w:val="28"/>
        </w:rPr>
        <w:t>.</w:t>
      </w:r>
      <w:r w:rsidR="00F55B2D">
        <w:rPr>
          <w:rFonts w:ascii="Times New Roman" w:eastAsia="Times New Roman" w:hAnsi="Times New Roman" w:cs="Times New Roman"/>
          <w:sz w:val="28"/>
        </w:rPr>
        <w:t xml:space="preserve"> 28 чел-684 просмотр</w:t>
      </w:r>
    </w:p>
    <w:p w:rsidR="00F525B5" w:rsidRPr="00F55B2D" w:rsidRDefault="003375DE" w:rsidP="00F55B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F40AF">
        <w:rPr>
          <w:rFonts w:ascii="Times New Roman" w:eastAsia="Times New Roman" w:hAnsi="Times New Roman" w:cs="Times New Roman"/>
          <w:sz w:val="28"/>
        </w:rPr>
        <w:t>« Журавли», литературная гостиная, в рамках  100 - летия со дня рождения Р. Г. Гамзатова</w:t>
      </w:r>
      <w:r w:rsidR="003F40AF" w:rsidRPr="00F55B2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F55B2D" w:rsidRPr="00F55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мероприятия мы познакомили присутствующих с жизнью и творчеством, с общественной деятельностью выдающегося советского и российского поэта, народного поэта Дагестана. В течени</w:t>
      </w:r>
      <w:r w:rsidR="004E5B21" w:rsidRPr="00F55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5B2D" w:rsidRPr="00F55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всей встречи звучали стихи, песни, в которых Гамзатов воспевал любовь и д</w:t>
      </w:r>
      <w:r w:rsidR="00F55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ружбу народов, </w:t>
      </w:r>
      <w:r w:rsidR="00F55B2D" w:rsidRPr="00F55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уважение к матери, женщине.</w:t>
      </w:r>
      <w:r w:rsidR="00F55B2D" w:rsidRPr="00F55B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5B2D" w:rsidRPr="00F55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мероприятию были оформлены книжно - иллюстрированная выставка "Расул Гамзатов"</w:t>
      </w:r>
      <w:r w:rsidR="00F55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Участников 11чел-просмотр 383</w:t>
      </w:r>
    </w:p>
    <w:p w:rsidR="00C51A5D" w:rsidRPr="00B40293" w:rsidRDefault="00B40293" w:rsidP="00F525B5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</w:t>
      </w:r>
      <w:r w:rsidR="00834E09" w:rsidRPr="00834E09">
        <w:rPr>
          <w:rFonts w:ascii="Times New Roman" w:eastAsia="Times New Roman" w:hAnsi="Times New Roman" w:cs="Times New Roman"/>
          <w:sz w:val="28"/>
        </w:rPr>
        <w:t>4</w:t>
      </w:r>
      <w:r w:rsidR="00834E09">
        <w:rPr>
          <w:rFonts w:ascii="Times New Roman" w:eastAsia="Times New Roman" w:hAnsi="Times New Roman" w:cs="Times New Roman"/>
          <w:sz w:val="28"/>
        </w:rPr>
        <w:t xml:space="preserve">.4 </w:t>
      </w:r>
      <w:r w:rsidRPr="00B40293">
        <w:rPr>
          <w:rFonts w:ascii="Times New Roman" w:eastAsia="Times New Roman" w:hAnsi="Times New Roman" w:cs="Times New Roman"/>
          <w:sz w:val="28"/>
        </w:rPr>
        <w:t>Краткий анализ деятельности учреждений культуры по работе с молодежью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253"/>
        <w:gridCol w:w="1559"/>
        <w:gridCol w:w="1985"/>
        <w:gridCol w:w="1559"/>
      </w:tblGrid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мероприятий в режиме офлайн*</w:t>
            </w:r>
          </w:p>
          <w:p w:rsidR="00C51A5D" w:rsidRPr="00773C36" w:rsidRDefault="00C51A5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F55B2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446D88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5B2D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F55B2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мероприятий в режиме онлайн**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446D88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DF35F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446D88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офлайн-мероприятий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F55B2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DF35F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55B2D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5462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5B2D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онлайн-мероприятий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8" w:rsidRPr="00773C36" w:rsidRDefault="0054624C" w:rsidP="005462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  <w:r w:rsidR="00B937C8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51A5D" w:rsidRPr="00773C36" w:rsidRDefault="00B937C8" w:rsidP="005462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4292 </w:t>
            </w:r>
            <w:proofErr w:type="spell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C5175" w:rsidP="005462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B937C8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937C8" w:rsidRPr="00773C36" w:rsidRDefault="00B937C8" w:rsidP="005462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1254</w:t>
            </w:r>
          </w:p>
          <w:p w:rsidR="00B937C8" w:rsidRPr="00773C36" w:rsidRDefault="00B937C8" w:rsidP="005462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54624C" w:rsidP="005462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  <w:r w:rsidR="00B937C8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937C8" w:rsidRPr="00773C36" w:rsidRDefault="00B937C8" w:rsidP="005462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5546</w:t>
            </w:r>
          </w:p>
          <w:p w:rsidR="00B937C8" w:rsidRPr="00773C36" w:rsidRDefault="00B937C8" w:rsidP="005462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</w:tr>
    </w:tbl>
    <w:p w:rsidR="002510AA" w:rsidRDefault="002510AA" w:rsidP="00F525B5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5B5">
        <w:rPr>
          <w:rFonts w:ascii="Times New Roman" w:eastAsia="Times New Roman" w:hAnsi="Times New Roman" w:cs="Times New Roman"/>
          <w:sz w:val="28"/>
          <w:szCs w:val="28"/>
        </w:rPr>
        <w:t>Для организации досуга молодежи был разработан план работы</w:t>
      </w:r>
      <w:r w:rsidR="00F52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B2D">
        <w:rPr>
          <w:rFonts w:ascii="Times New Roman" w:eastAsia="Times New Roman" w:hAnsi="Times New Roman" w:cs="Times New Roman"/>
          <w:sz w:val="28"/>
          <w:szCs w:val="28"/>
        </w:rPr>
        <w:t>патриотических, познавательных мероприятий</w:t>
      </w:r>
      <w:proofErr w:type="gramStart"/>
      <w:r w:rsidR="00F55B2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55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E09">
        <w:rPr>
          <w:rFonts w:ascii="Times New Roman" w:eastAsia="Times New Roman" w:hAnsi="Times New Roman" w:cs="Times New Roman"/>
          <w:sz w:val="28"/>
          <w:szCs w:val="28"/>
        </w:rPr>
        <w:t xml:space="preserve">игровых, </w:t>
      </w:r>
      <w:r w:rsidRPr="00F525B5">
        <w:rPr>
          <w:rFonts w:ascii="Times New Roman" w:eastAsia="Times New Roman" w:hAnsi="Times New Roman" w:cs="Times New Roman"/>
          <w:sz w:val="28"/>
          <w:szCs w:val="28"/>
        </w:rPr>
        <w:t xml:space="preserve"> конкурсных</w:t>
      </w:r>
      <w:r w:rsidR="00F55B2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F525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4E09">
        <w:rPr>
          <w:rFonts w:ascii="Times New Roman" w:eastAsia="Times New Roman" w:hAnsi="Times New Roman" w:cs="Times New Roman"/>
          <w:sz w:val="28"/>
          <w:szCs w:val="28"/>
        </w:rPr>
        <w:t xml:space="preserve">вечеров </w:t>
      </w:r>
      <w:r w:rsidRPr="00F525B5">
        <w:rPr>
          <w:rFonts w:ascii="Times New Roman" w:eastAsia="Times New Roman" w:hAnsi="Times New Roman" w:cs="Times New Roman"/>
          <w:sz w:val="28"/>
          <w:szCs w:val="28"/>
        </w:rPr>
        <w:t>отдыха. Не</w:t>
      </w:r>
      <w:r w:rsidR="00F52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5B5">
        <w:rPr>
          <w:rFonts w:ascii="Times New Roman" w:eastAsia="Times New Roman" w:hAnsi="Times New Roman" w:cs="Times New Roman"/>
          <w:sz w:val="28"/>
          <w:szCs w:val="28"/>
        </w:rPr>
        <w:t xml:space="preserve">прошли без участия молодежи такие праздники, как </w:t>
      </w:r>
      <w:r w:rsidR="00F55B2D">
        <w:rPr>
          <w:rFonts w:ascii="Times New Roman" w:eastAsia="Times New Roman" w:hAnsi="Times New Roman" w:cs="Times New Roman"/>
          <w:sz w:val="28"/>
          <w:szCs w:val="28"/>
        </w:rPr>
        <w:t xml:space="preserve"> День Победы, </w:t>
      </w:r>
      <w:r w:rsidRPr="00F525B5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834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B2D">
        <w:rPr>
          <w:rFonts w:ascii="Times New Roman" w:eastAsia="Times New Roman" w:hAnsi="Times New Roman" w:cs="Times New Roman"/>
          <w:sz w:val="28"/>
          <w:szCs w:val="28"/>
        </w:rPr>
        <w:t>села</w:t>
      </w:r>
      <w:proofErr w:type="gramStart"/>
      <w:r w:rsidR="00F55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5B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525B5">
        <w:rPr>
          <w:rFonts w:ascii="Times New Roman" w:eastAsia="Times New Roman" w:hAnsi="Times New Roman" w:cs="Times New Roman"/>
          <w:sz w:val="28"/>
          <w:szCs w:val="28"/>
        </w:rPr>
        <w:t xml:space="preserve"> День молодежи, </w:t>
      </w:r>
      <w:r w:rsidR="001C154C">
        <w:rPr>
          <w:rFonts w:ascii="Times New Roman" w:eastAsia="Times New Roman" w:hAnsi="Times New Roman" w:cs="Times New Roman"/>
          <w:sz w:val="28"/>
          <w:szCs w:val="28"/>
        </w:rPr>
        <w:t>День физкул</w:t>
      </w:r>
      <w:r w:rsidR="00F55B2D">
        <w:rPr>
          <w:rFonts w:ascii="Times New Roman" w:eastAsia="Times New Roman" w:hAnsi="Times New Roman" w:cs="Times New Roman"/>
          <w:sz w:val="28"/>
          <w:szCs w:val="28"/>
        </w:rPr>
        <w:t>ьтурника, День флага, новогодние праздники и т.д</w:t>
      </w:r>
      <w:r w:rsidRPr="00F525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C14" w:rsidRDefault="00224706" w:rsidP="00F525B5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4FF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4FFB" w:rsidRPr="00BF4FFB">
        <w:rPr>
          <w:rFonts w:ascii="Times New Roman" w:eastAsia="Times New Roman" w:hAnsi="Times New Roman" w:cs="Times New Roman"/>
          <w:sz w:val="28"/>
          <w:szCs w:val="28"/>
        </w:rPr>
        <w:t>о Дню празднования государственного флага</w:t>
      </w:r>
      <w:r w:rsidR="00834E09">
        <w:rPr>
          <w:rFonts w:ascii="Times New Roman" w:eastAsia="Times New Roman" w:hAnsi="Times New Roman" w:cs="Times New Roman"/>
          <w:sz w:val="28"/>
          <w:szCs w:val="28"/>
        </w:rPr>
        <w:t xml:space="preserve"> на площади </w:t>
      </w:r>
      <w:r w:rsidR="00BF4FFB">
        <w:rPr>
          <w:rFonts w:ascii="Times New Roman" w:eastAsia="Times New Roman" w:hAnsi="Times New Roman" w:cs="Times New Roman"/>
          <w:sz w:val="28"/>
          <w:szCs w:val="28"/>
        </w:rPr>
        <w:t xml:space="preserve"> КДЦ</w:t>
      </w:r>
      <w:r w:rsidR="00BF4FFB" w:rsidRPr="00BF4FFB">
        <w:t xml:space="preserve"> </w:t>
      </w:r>
      <w:r w:rsidR="00BF4FFB" w:rsidRPr="00BF4FFB">
        <w:rPr>
          <w:rFonts w:ascii="Times New Roman" w:hAnsi="Times New Roman" w:cs="Times New Roman"/>
          <w:sz w:val="28"/>
          <w:szCs w:val="28"/>
        </w:rPr>
        <w:t>провели</w:t>
      </w:r>
      <w:r w:rsidR="00BF4FFB">
        <w:t xml:space="preserve"> </w:t>
      </w:r>
      <w:r w:rsidR="00687711">
        <w:rPr>
          <w:rFonts w:ascii="Times New Roman" w:eastAsia="Times New Roman" w:hAnsi="Times New Roman" w:cs="Times New Roman"/>
          <w:sz w:val="28"/>
          <w:szCs w:val="28"/>
        </w:rPr>
        <w:t>квест-игру « Триколор – настроение»</w:t>
      </w:r>
      <w:r w:rsidR="00BF4FFB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  <w:r w:rsidR="00BF4FFB" w:rsidRPr="00BF4FFB">
        <w:rPr>
          <w:rFonts w:ascii="Times New Roman" w:eastAsia="Times New Roman" w:hAnsi="Times New Roman" w:cs="Times New Roman"/>
          <w:sz w:val="28"/>
          <w:szCs w:val="28"/>
        </w:rPr>
        <w:t>Знамя – наша гордость и святыня, оно обладает огромной энергией, потому что в нем олицетворены подвиги и слава многих поколений.</w:t>
      </w:r>
      <w:r w:rsidR="00BF4FFB">
        <w:rPr>
          <w:rFonts w:ascii="Times New Roman" w:eastAsia="Times New Roman" w:hAnsi="Times New Roman" w:cs="Times New Roman"/>
          <w:sz w:val="28"/>
          <w:szCs w:val="28"/>
        </w:rPr>
        <w:t xml:space="preserve"> 28 чел.</w:t>
      </w:r>
    </w:p>
    <w:p w:rsidR="004F48EB" w:rsidRDefault="00224706" w:rsidP="00834E0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52C14">
        <w:rPr>
          <w:rFonts w:ascii="Times New Roman" w:eastAsia="Times New Roman" w:hAnsi="Times New Roman" w:cs="Times New Roman"/>
          <w:sz w:val="28"/>
          <w:szCs w:val="28"/>
        </w:rPr>
        <w:t>Работая с молодёжью</w:t>
      </w:r>
      <w:r w:rsidR="00834E09">
        <w:rPr>
          <w:rFonts w:ascii="Times New Roman" w:eastAsia="Times New Roman" w:hAnsi="Times New Roman" w:cs="Times New Roman"/>
          <w:sz w:val="28"/>
          <w:szCs w:val="28"/>
        </w:rPr>
        <w:t xml:space="preserve">, мы  стараемся развивать </w:t>
      </w:r>
      <w:r w:rsidR="00052C14" w:rsidRPr="00052C14">
        <w:rPr>
          <w:rFonts w:ascii="Times New Roman" w:eastAsia="Times New Roman" w:hAnsi="Times New Roman" w:cs="Times New Roman"/>
          <w:sz w:val="28"/>
          <w:szCs w:val="28"/>
        </w:rPr>
        <w:t>духовно-нравственные качества, чувства патриотизма и</w:t>
      </w:r>
      <w:r w:rsidR="00834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C14" w:rsidRPr="00052C14">
        <w:rPr>
          <w:rFonts w:ascii="Times New Roman" w:eastAsia="Times New Roman" w:hAnsi="Times New Roman" w:cs="Times New Roman"/>
          <w:sz w:val="28"/>
          <w:szCs w:val="28"/>
        </w:rPr>
        <w:t>ответственности за самого себя и своих товарищей.</w:t>
      </w:r>
      <w:r w:rsidR="00052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C14" w:rsidRPr="00052C14">
        <w:rPr>
          <w:rFonts w:ascii="Times New Roman" w:eastAsia="Times New Roman" w:hAnsi="Times New Roman" w:cs="Times New Roman"/>
          <w:sz w:val="28"/>
          <w:szCs w:val="28"/>
        </w:rPr>
        <w:t>Проводились</w:t>
      </w:r>
      <w:r w:rsidR="00834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C14" w:rsidRPr="00052C14">
        <w:rPr>
          <w:rFonts w:ascii="Times New Roman" w:eastAsia="Times New Roman" w:hAnsi="Times New Roman" w:cs="Times New Roman"/>
          <w:sz w:val="28"/>
          <w:szCs w:val="28"/>
        </w:rPr>
        <w:t>комплексные меры по противодействию, злоупотреблению наркотиками и их</w:t>
      </w:r>
      <w:r w:rsidR="00834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C14" w:rsidRPr="00052C14">
        <w:rPr>
          <w:rFonts w:ascii="Times New Roman" w:eastAsia="Times New Roman" w:hAnsi="Times New Roman" w:cs="Times New Roman"/>
          <w:sz w:val="28"/>
          <w:szCs w:val="28"/>
        </w:rPr>
        <w:t>незаконному обороту</w:t>
      </w:r>
      <w:r w:rsidR="00052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711">
        <w:rPr>
          <w:rFonts w:ascii="Times New Roman" w:eastAsia="Times New Roman" w:hAnsi="Times New Roman" w:cs="Times New Roman"/>
          <w:sz w:val="28"/>
          <w:szCs w:val="28"/>
        </w:rPr>
        <w:t xml:space="preserve">« Спорт </w:t>
      </w:r>
      <w:r w:rsidR="00DD58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87711">
        <w:rPr>
          <w:rFonts w:ascii="Times New Roman" w:eastAsia="Times New Roman" w:hAnsi="Times New Roman" w:cs="Times New Roman"/>
          <w:sz w:val="28"/>
          <w:szCs w:val="28"/>
        </w:rPr>
        <w:t>это жизнь! Это мощь! Красота!»</w:t>
      </w:r>
      <w:r w:rsidR="004E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846">
        <w:rPr>
          <w:rFonts w:ascii="Times New Roman" w:eastAsia="Times New Roman" w:hAnsi="Times New Roman" w:cs="Times New Roman"/>
          <w:sz w:val="28"/>
          <w:szCs w:val="28"/>
        </w:rPr>
        <w:t>здоровью, 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84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846">
        <w:rPr>
          <w:rFonts w:ascii="Times New Roman" w:eastAsia="Times New Roman" w:hAnsi="Times New Roman" w:cs="Times New Roman"/>
          <w:sz w:val="28"/>
          <w:szCs w:val="28"/>
        </w:rPr>
        <w:t>мечте, нет наркотикам, беде»</w:t>
      </w:r>
      <w:r>
        <w:rPr>
          <w:rFonts w:ascii="Times New Roman" w:eastAsia="Times New Roman" w:hAnsi="Times New Roman" w:cs="Times New Roman"/>
          <w:sz w:val="28"/>
          <w:szCs w:val="28"/>
        </w:rPr>
        <w:t>, «Мы за ЗОЖ»</w:t>
      </w:r>
      <w:r w:rsidR="00687711">
        <w:rPr>
          <w:rFonts w:ascii="Times New Roman" w:eastAsia="Times New Roman" w:hAnsi="Times New Roman" w:cs="Times New Roman"/>
          <w:sz w:val="28"/>
          <w:szCs w:val="28"/>
        </w:rPr>
        <w:t>. Приняло участие 3</w:t>
      </w:r>
      <w:r w:rsidR="00052C14">
        <w:rPr>
          <w:rFonts w:ascii="Times New Roman" w:eastAsia="Times New Roman" w:hAnsi="Times New Roman" w:cs="Times New Roman"/>
          <w:sz w:val="28"/>
          <w:szCs w:val="28"/>
        </w:rPr>
        <w:t>5 чел.</w:t>
      </w:r>
    </w:p>
    <w:p w:rsidR="004F48EB" w:rsidRDefault="004F48EB" w:rsidP="00834E0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F48EB">
        <w:rPr>
          <w:rFonts w:ascii="Times New Roman" w:eastAsia="Times New Roman" w:hAnsi="Times New Roman" w:cs="Times New Roman"/>
          <w:sz w:val="28"/>
          <w:szCs w:val="28"/>
        </w:rPr>
        <w:t xml:space="preserve">  Была организована акция «Добрые дела – селу!» с молодёжью по уборке снега с детской площадки. Ребята очистили от лишнего снега детские горки, расчистили игровую площадку, «Аллею Славы». Ребята откликнулись с большим желанием. В акции приняли участие14 человек.  Проводятся с целью привлечения подрастающего поколения к регулярным занятиям физической культурой и спортом.</w:t>
      </w:r>
    </w:p>
    <w:p w:rsidR="001C154C" w:rsidRPr="00F525B5" w:rsidRDefault="00052C14" w:rsidP="00F525B5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D5846">
        <w:rPr>
          <w:rFonts w:ascii="Times New Roman" w:eastAsia="Times New Roman" w:hAnsi="Times New Roman" w:cs="Times New Roman"/>
          <w:sz w:val="28"/>
          <w:szCs w:val="28"/>
        </w:rPr>
        <w:t>В режиме онлайн для молодежи</w:t>
      </w:r>
      <w:r w:rsidR="001C154C" w:rsidRPr="001C154C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следующие мероприятия.  </w:t>
      </w:r>
    </w:p>
    <w:p w:rsidR="00224706" w:rsidRPr="00224706" w:rsidRDefault="00224706" w:rsidP="00773C36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D584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D5846" w:rsidRPr="00DD5846">
        <w:rPr>
          <w:rFonts w:ascii="Times New Roman" w:eastAsia="Times New Roman" w:hAnsi="Times New Roman" w:cs="Times New Roman"/>
          <w:sz w:val="28"/>
          <w:szCs w:val="28"/>
        </w:rPr>
        <w:t xml:space="preserve">о Дню Героев Отечества </w:t>
      </w:r>
      <w:r w:rsidR="00DD5846">
        <w:rPr>
          <w:rFonts w:ascii="Times New Roman" w:eastAsia="Times New Roman" w:hAnsi="Times New Roman" w:cs="Times New Roman"/>
          <w:sz w:val="28"/>
          <w:szCs w:val="28"/>
        </w:rPr>
        <w:t>провели м</w:t>
      </w:r>
      <w:r w:rsidR="004E5B21">
        <w:rPr>
          <w:rFonts w:ascii="Times New Roman" w:eastAsia="Times New Roman" w:hAnsi="Times New Roman" w:cs="Times New Roman"/>
          <w:sz w:val="28"/>
          <w:szCs w:val="28"/>
        </w:rPr>
        <w:t>ероприятие</w:t>
      </w:r>
      <w:r w:rsidR="00DD5846">
        <w:rPr>
          <w:rFonts w:ascii="Times New Roman" w:eastAsia="Times New Roman" w:hAnsi="Times New Roman" w:cs="Times New Roman"/>
          <w:sz w:val="28"/>
          <w:szCs w:val="28"/>
        </w:rPr>
        <w:t xml:space="preserve"> «Годы мужества и славы»</w:t>
      </w:r>
      <w:r w:rsidR="001C154C">
        <w:rPr>
          <w:rFonts w:ascii="Times New Roman" w:eastAsia="Times New Roman" w:hAnsi="Times New Roman" w:cs="Times New Roman"/>
          <w:sz w:val="28"/>
          <w:szCs w:val="28"/>
        </w:rPr>
        <w:t xml:space="preserve"> видео – информация о воинах интернациолистах  нашего поселения</w:t>
      </w:r>
      <w:r w:rsidR="00DD58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1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846" w:rsidRPr="00DD5846">
        <w:rPr>
          <w:rFonts w:ascii="Times New Roman" w:eastAsia="Times New Roman" w:hAnsi="Times New Roman" w:cs="Times New Roman"/>
          <w:sz w:val="28"/>
          <w:szCs w:val="28"/>
        </w:rPr>
        <w:t>Цель данного мероприятия – напомнить молодому поколению об историческом прошлом нашей страны, способствовать нравственному и патриотическому воспитанию.</w:t>
      </w:r>
      <w:r w:rsidR="001C154C">
        <w:rPr>
          <w:rFonts w:ascii="Times New Roman" w:eastAsia="Times New Roman" w:hAnsi="Times New Roman" w:cs="Times New Roman"/>
          <w:sz w:val="28"/>
          <w:szCs w:val="28"/>
        </w:rPr>
        <w:t xml:space="preserve"> Много было комментариев</w:t>
      </w:r>
      <w:r w:rsidR="00DD58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38DE">
        <w:rPr>
          <w:rFonts w:ascii="Times New Roman" w:eastAsia="Times New Roman" w:hAnsi="Times New Roman" w:cs="Times New Roman"/>
          <w:sz w:val="28"/>
          <w:szCs w:val="28"/>
        </w:rPr>
        <w:t xml:space="preserve">  Познавательная викторина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738DE">
        <w:rPr>
          <w:rFonts w:ascii="Times New Roman" w:eastAsia="Times New Roman" w:hAnsi="Times New Roman" w:cs="Times New Roman"/>
          <w:sz w:val="28"/>
          <w:szCs w:val="28"/>
        </w:rPr>
        <w:t xml:space="preserve">Что надо знать о выборах», библиотекарем были подобраны вопросы.  Самые </w:t>
      </w:r>
      <w:r w:rsidRPr="00224706">
        <w:rPr>
          <w:rFonts w:ascii="Times New Roman" w:eastAsia="Times New Roman" w:hAnsi="Times New Roman" w:cs="Times New Roman"/>
          <w:sz w:val="28"/>
          <w:szCs w:val="28"/>
        </w:rPr>
        <w:t>эрудированные получили в подарок книги.</w:t>
      </w:r>
      <w:r w:rsidR="004F48EB">
        <w:rPr>
          <w:rFonts w:ascii="Times New Roman" w:eastAsia="Times New Roman" w:hAnsi="Times New Roman" w:cs="Times New Roman"/>
          <w:sz w:val="28"/>
          <w:szCs w:val="28"/>
        </w:rPr>
        <w:t xml:space="preserve"> Участвовало</w:t>
      </w:r>
      <w:r w:rsidR="00B7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7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38DE">
        <w:rPr>
          <w:rFonts w:ascii="Times New Roman" w:eastAsia="Times New Roman" w:hAnsi="Times New Roman" w:cs="Times New Roman"/>
          <w:sz w:val="28"/>
          <w:szCs w:val="28"/>
        </w:rPr>
        <w:t>8 чел.</w:t>
      </w:r>
    </w:p>
    <w:p w:rsidR="00C51A5D" w:rsidRPr="00B40293" w:rsidRDefault="00B738DE" w:rsidP="004F48EB">
      <w:pPr>
        <w:pStyle w:val="aa"/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4F48EB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293" w:rsidRPr="00B40293">
        <w:rPr>
          <w:rFonts w:ascii="Times New Roman" w:eastAsia="Times New Roman" w:hAnsi="Times New Roman" w:cs="Times New Roman"/>
          <w:sz w:val="28"/>
        </w:rPr>
        <w:t>Патриотическое воспитание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253"/>
        <w:gridCol w:w="1559"/>
        <w:gridCol w:w="1985"/>
        <w:gridCol w:w="1559"/>
      </w:tblGrid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C51A5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Число мероприятий в режиме офлайн*</w:t>
            </w:r>
          </w:p>
          <w:p w:rsidR="00C51A5D" w:rsidRDefault="00C51A5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87711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68771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68771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Число мероприятий в режиме онлайн**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Число участников офлайн-мероприятий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68771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  <w:r w:rsidR="00B4029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68771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B4029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687711" w:rsidRDefault="0068771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11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Число участников онлайн-мероприятий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9318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66-</w:t>
            </w:r>
          </w:p>
          <w:p w:rsidR="0093184C" w:rsidRDefault="009318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4398</w:t>
            </w:r>
          </w:p>
          <w:p w:rsidR="0093184C" w:rsidRDefault="009318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просм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CC5175" w:rsidP="00CC517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="0093184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93184C" w:rsidRDefault="0093184C" w:rsidP="00CC517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1287</w:t>
            </w:r>
          </w:p>
          <w:p w:rsidR="0093184C" w:rsidRPr="00CC5175" w:rsidRDefault="0093184C" w:rsidP="00CC517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просм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CC5175" w:rsidP="00CC517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84</w:t>
            </w:r>
            <w:r w:rsidR="0093184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93184C" w:rsidRDefault="0093184C" w:rsidP="00CC517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5685</w:t>
            </w:r>
          </w:p>
          <w:p w:rsidR="0093184C" w:rsidRPr="00CC5175" w:rsidRDefault="0093184C" w:rsidP="00CC517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просм</w:t>
            </w:r>
            <w:proofErr w:type="spellEnd"/>
          </w:p>
        </w:tc>
      </w:tr>
    </w:tbl>
    <w:p w:rsidR="00E421FA" w:rsidRPr="00E421FA" w:rsidRDefault="004F48EB" w:rsidP="00E421FA">
      <w:pPr>
        <w:pStyle w:val="aa"/>
        <w:rPr>
          <w:rFonts w:ascii="Times New Roman" w:hAnsi="Times New Roman" w:cs="Times New Roman"/>
          <w:sz w:val="28"/>
          <w:szCs w:val="28"/>
        </w:rPr>
      </w:pPr>
      <w:r w:rsidRPr="00E421FA">
        <w:rPr>
          <w:rFonts w:ascii="Times New Roman" w:hAnsi="Times New Roman" w:cs="Times New Roman"/>
          <w:sz w:val="28"/>
          <w:szCs w:val="28"/>
        </w:rPr>
        <w:t xml:space="preserve">      </w:t>
      </w:r>
      <w:r w:rsidR="00E421FA" w:rsidRPr="00E421FA">
        <w:rPr>
          <w:rFonts w:ascii="Times New Roman" w:hAnsi="Times New Roman" w:cs="Times New Roman"/>
          <w:sz w:val="28"/>
          <w:szCs w:val="28"/>
        </w:rPr>
        <w:t>«Прошло с тех</w:t>
      </w:r>
      <w:r w:rsidR="004E5B21">
        <w:rPr>
          <w:rFonts w:ascii="Times New Roman" w:hAnsi="Times New Roman" w:cs="Times New Roman"/>
          <w:sz w:val="28"/>
          <w:szCs w:val="28"/>
        </w:rPr>
        <w:t xml:space="preserve"> пор немало лет…»</w:t>
      </w:r>
      <w:r w:rsidR="00F634B9">
        <w:rPr>
          <w:rFonts w:ascii="Times New Roman" w:hAnsi="Times New Roman" w:cs="Times New Roman"/>
          <w:sz w:val="28"/>
          <w:szCs w:val="28"/>
        </w:rPr>
        <w:t xml:space="preserve"> п</w:t>
      </w:r>
      <w:r w:rsidR="00E421FA" w:rsidRPr="00E421FA">
        <w:rPr>
          <w:rFonts w:ascii="Times New Roman" w:hAnsi="Times New Roman" w:cs="Times New Roman"/>
          <w:sz w:val="28"/>
          <w:szCs w:val="28"/>
        </w:rPr>
        <w:t>росмотр документального фильма</w:t>
      </w:r>
      <w:r w:rsidR="004E5B21">
        <w:rPr>
          <w:rFonts w:ascii="Times New Roman" w:hAnsi="Times New Roman" w:cs="Times New Roman"/>
          <w:sz w:val="28"/>
          <w:szCs w:val="28"/>
        </w:rPr>
        <w:t>,</w:t>
      </w:r>
      <w:r w:rsidR="00E421FA" w:rsidRPr="00E421FA">
        <w:rPr>
          <w:rFonts w:ascii="Times New Roman" w:hAnsi="Times New Roman" w:cs="Times New Roman"/>
          <w:sz w:val="28"/>
          <w:szCs w:val="28"/>
        </w:rPr>
        <w:t xml:space="preserve"> посвящённого Дню снятия блокады Ленинграда.</w:t>
      </w:r>
      <w:r w:rsidR="00E421FA" w:rsidRPr="00E42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современных школьников Великая Отечественная война – совсем далекое прошлое, и они уже не слышат истории о военном времени из уст непосредственных участников событий, но через литературу молодое поколение получает возможность прикоснуться к истории своей страны. Фильмы передают мужество, героизм, отвагу советских людей, жизнь и подвиги которых будут служить беззаветным примером для всех поколений.</w:t>
      </w:r>
      <w:r w:rsidR="00E421FA" w:rsidRPr="00E421FA">
        <w:rPr>
          <w:rFonts w:ascii="Times New Roman" w:hAnsi="Times New Roman" w:cs="Times New Roman"/>
          <w:sz w:val="28"/>
          <w:szCs w:val="28"/>
        </w:rPr>
        <w:t xml:space="preserve"> Приняло  участие 67 человек.</w:t>
      </w:r>
    </w:p>
    <w:p w:rsidR="005A3D94" w:rsidRPr="005A3D94" w:rsidRDefault="00E421FA" w:rsidP="00E421FA">
      <w:pPr>
        <w:pStyle w:val="aa"/>
        <w:rPr>
          <w:rFonts w:eastAsia="Times New Roman" w:cs="Times New Roman"/>
        </w:rPr>
      </w:pPr>
      <w:r w:rsidRPr="00E421FA">
        <w:rPr>
          <w:rFonts w:ascii="Times New Roman" w:hAnsi="Times New Roman" w:cs="Times New Roman"/>
          <w:sz w:val="28"/>
          <w:szCs w:val="28"/>
        </w:rPr>
        <w:t xml:space="preserve"> </w:t>
      </w:r>
      <w:r w:rsidR="004F48EB" w:rsidRPr="00E421FA">
        <w:rPr>
          <w:rFonts w:ascii="Times New Roman" w:hAnsi="Times New Roman" w:cs="Times New Roman"/>
          <w:sz w:val="28"/>
          <w:szCs w:val="28"/>
        </w:rPr>
        <w:t>Традиционно, накануне праздника День Защитника О</w:t>
      </w:r>
      <w:r w:rsidR="001941BD" w:rsidRPr="00E421FA">
        <w:rPr>
          <w:rFonts w:ascii="Times New Roman" w:hAnsi="Times New Roman" w:cs="Times New Roman"/>
          <w:sz w:val="28"/>
          <w:szCs w:val="28"/>
        </w:rPr>
        <w:t>течества в КДЦ прошла конкурсно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1BD" w:rsidRPr="00E421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8EB" w:rsidRPr="00E421FA">
        <w:rPr>
          <w:rFonts w:ascii="Times New Roman" w:hAnsi="Times New Roman" w:cs="Times New Roman"/>
          <w:sz w:val="28"/>
          <w:szCs w:val="28"/>
        </w:rPr>
        <w:t>игр</w:t>
      </w:r>
      <w:r w:rsidRPr="00E421FA">
        <w:rPr>
          <w:rFonts w:ascii="Times New Roman" w:hAnsi="Times New Roman" w:cs="Times New Roman"/>
          <w:sz w:val="28"/>
          <w:szCs w:val="28"/>
        </w:rPr>
        <w:t>овая программа «Ох, добры молодцы</w:t>
      </w:r>
      <w:r w:rsidR="004F48EB" w:rsidRPr="00E421FA">
        <w:rPr>
          <w:rFonts w:ascii="Times New Roman" w:hAnsi="Times New Roman" w:cs="Times New Roman"/>
          <w:sz w:val="28"/>
          <w:szCs w:val="28"/>
        </w:rPr>
        <w:t>». Парни и девушки проявили свои способности и таланты в конкурсных соревнованиях на ловкость, силу, сообразительность, память, знание литературы и истории. Все успешно справились с заданиями, получили массу положительных эмоций и бодрый настрой на весь день. К мероприятию была оформлена выставка «Я бы в армию пошел…», с фотографиями жителей, которые служили и несут военную сл</w:t>
      </w:r>
      <w:r w:rsidR="004F48EB" w:rsidRPr="00E421FA">
        <w:rPr>
          <w:rFonts w:ascii="Times New Roman" w:eastAsia="Times New Roman" w:hAnsi="Times New Roman" w:cs="Times New Roman"/>
          <w:sz w:val="28"/>
          <w:szCs w:val="28"/>
        </w:rPr>
        <w:t>ужбу по защите родины в данное время.  28чел.</w:t>
      </w:r>
    </w:p>
    <w:p w:rsidR="005A3D94" w:rsidRPr="005A3D94" w:rsidRDefault="005A3D94" w:rsidP="005A3D9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A3D94">
        <w:rPr>
          <w:rFonts w:ascii="Times New Roman" w:eastAsia="Times New Roman" w:hAnsi="Times New Roman" w:cs="Times New Roman"/>
          <w:sz w:val="28"/>
        </w:rPr>
        <w:t>В рамках празднования Дня защитника Отечества, в целях воспитания</w:t>
      </w:r>
      <w:r w:rsidR="00D33CA1">
        <w:rPr>
          <w:rFonts w:ascii="Times New Roman" w:eastAsia="Times New Roman" w:hAnsi="Times New Roman" w:cs="Times New Roman"/>
          <w:sz w:val="28"/>
        </w:rPr>
        <w:t xml:space="preserve"> патриотизма молодого поколения</w:t>
      </w:r>
      <w:r w:rsidR="001941BD">
        <w:rPr>
          <w:rFonts w:ascii="Times New Roman" w:eastAsia="Times New Roman" w:hAnsi="Times New Roman" w:cs="Times New Roman"/>
          <w:sz w:val="28"/>
        </w:rPr>
        <w:t>.</w:t>
      </w:r>
    </w:p>
    <w:p w:rsidR="00C51A5D" w:rsidRDefault="004F48EB">
      <w:pPr>
        <w:tabs>
          <w:tab w:val="left" w:pos="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Театрализованный праздничный концерт </w:t>
      </w:r>
      <w:r w:rsidR="00E421FA" w:rsidRPr="00F634B9">
        <w:rPr>
          <w:rFonts w:ascii="Times New Roman" w:hAnsi="Times New Roman"/>
          <w:sz w:val="28"/>
          <w:szCs w:val="28"/>
        </w:rPr>
        <w:t>«Моя весна! Моя Победа!»</w:t>
      </w:r>
      <w:r w:rsidR="00B40293">
        <w:rPr>
          <w:rFonts w:ascii="Times New Roman" w:eastAsia="Times New Roman" w:hAnsi="Times New Roman" w:cs="Times New Roman"/>
          <w:sz w:val="28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</w:rPr>
        <w:t>ами концерта</w:t>
      </w:r>
      <w:r w:rsidR="00B40293">
        <w:rPr>
          <w:rFonts w:ascii="Times New Roman" w:eastAsia="Times New Roman" w:hAnsi="Times New Roman" w:cs="Times New Roman"/>
          <w:sz w:val="28"/>
        </w:rPr>
        <w:t xml:space="preserve"> являлись учащиеся нашей школы, которые посещают кружки клубных формирований. Ребята потрясли своим выступлением, с чувством, искренностью, добротой передавали свое настроение через стихи, сценки, песни. Мероприятие одушевило всех присутствующих в зале.  Н</w:t>
      </w:r>
      <w:r w:rsidR="00E421FA">
        <w:rPr>
          <w:rFonts w:ascii="Times New Roman" w:eastAsia="Times New Roman" w:hAnsi="Times New Roman" w:cs="Times New Roman"/>
          <w:sz w:val="28"/>
        </w:rPr>
        <w:t xml:space="preserve">а мероприятии присутствовало 210 </w:t>
      </w:r>
      <w:r w:rsidR="00B40293">
        <w:rPr>
          <w:rFonts w:ascii="Times New Roman" w:eastAsia="Times New Roman" w:hAnsi="Times New Roman" w:cs="Times New Roman"/>
          <w:sz w:val="28"/>
        </w:rPr>
        <w:t>человек.</w:t>
      </w:r>
    </w:p>
    <w:p w:rsidR="00381A98" w:rsidRDefault="00B52BB6">
      <w:pPr>
        <w:tabs>
          <w:tab w:val="left" w:pos="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E421FA">
        <w:rPr>
          <w:rFonts w:ascii="Times New Roman" w:eastAsia="Times New Roman" w:hAnsi="Times New Roman" w:cs="Times New Roman"/>
          <w:sz w:val="28"/>
        </w:rPr>
        <w:t xml:space="preserve">Онлайн мероприятие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52BB6">
        <w:rPr>
          <w:rFonts w:ascii="Times New Roman" w:eastAsia="Times New Roman" w:hAnsi="Times New Roman" w:cs="Times New Roman"/>
          <w:sz w:val="28"/>
        </w:rPr>
        <w:t>«Слава герою – земляку»</w:t>
      </w:r>
      <w:r>
        <w:rPr>
          <w:rFonts w:ascii="Times New Roman" w:eastAsia="Times New Roman" w:hAnsi="Times New Roman" w:cs="Times New Roman"/>
          <w:sz w:val="28"/>
        </w:rPr>
        <w:t xml:space="preserve"> посвященный</w:t>
      </w:r>
      <w:r w:rsidR="00E421FA">
        <w:rPr>
          <w:rFonts w:ascii="Times New Roman" w:eastAsia="Times New Roman" w:hAnsi="Times New Roman" w:cs="Times New Roman"/>
          <w:sz w:val="28"/>
        </w:rPr>
        <w:t xml:space="preserve"> к 100-летию рождения</w:t>
      </w:r>
      <w:r>
        <w:rPr>
          <w:rFonts w:ascii="Times New Roman" w:eastAsia="Times New Roman" w:hAnsi="Times New Roman" w:cs="Times New Roman"/>
          <w:sz w:val="28"/>
        </w:rPr>
        <w:t xml:space="preserve"> Герою Социалистического труда, ветерану ВОВ, председателю колхоза «имени Парижской коммуны». </w:t>
      </w:r>
      <w:r w:rsidR="00B40293">
        <w:rPr>
          <w:rFonts w:ascii="Times New Roman" w:eastAsia="Times New Roman" w:hAnsi="Times New Roman" w:cs="Times New Roman"/>
          <w:sz w:val="28"/>
        </w:rPr>
        <w:t xml:space="preserve"> </w:t>
      </w:r>
      <w:r w:rsidRPr="00B52BB6">
        <w:rPr>
          <w:rFonts w:ascii="Times New Roman" w:eastAsia="Times New Roman" w:hAnsi="Times New Roman" w:cs="Times New Roman"/>
          <w:sz w:val="28"/>
        </w:rPr>
        <w:t>Герой – это, прежде всего, личность. Именно здесь в формировании личности и кроется загадка героизма и не только отдельно взятого человека, но и героизма народа, нации.</w:t>
      </w:r>
    </w:p>
    <w:p w:rsidR="00C51A5D" w:rsidRDefault="00D33CA1">
      <w:pPr>
        <w:tabs>
          <w:tab w:val="left" w:pos="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  <w:r w:rsidRPr="00D33CA1">
        <w:rPr>
          <w:rFonts w:ascii="Times New Roman" w:eastAsia="Times New Roman" w:hAnsi="Times New Roman" w:cs="Times New Roman"/>
          <w:sz w:val="28"/>
        </w:rPr>
        <w:t xml:space="preserve">      Акция – автопробег «Километры памяти» по селам Мугунского поселения с музыкальным сопровождением песен военны</w:t>
      </w:r>
      <w:r w:rsidR="00E421FA">
        <w:rPr>
          <w:rFonts w:ascii="Times New Roman" w:eastAsia="Times New Roman" w:hAnsi="Times New Roman" w:cs="Times New Roman"/>
          <w:sz w:val="28"/>
        </w:rPr>
        <w:t>х лет. В акции приняли участие 24 машин – 48 человека. К празднованию 78</w:t>
      </w:r>
      <w:r w:rsidRPr="00D33CA1">
        <w:rPr>
          <w:rFonts w:ascii="Times New Roman" w:eastAsia="Times New Roman" w:hAnsi="Times New Roman" w:cs="Times New Roman"/>
          <w:sz w:val="28"/>
        </w:rPr>
        <w:t>-летний юбилей победы в Великой Отечественной войне наше население отнеслось ответственно, были украшены усадьбы флагами, воздушными шарами, цветами. Люди выстраивались вдоль дорог и приветствовали участников акции.  После акции работники культуры и общественные организации возложили цветы к «Обелиску» Памяти воинов погибших в годы Великой Отечественной войны.</w:t>
      </w:r>
    </w:p>
    <w:p w:rsidR="00C51A5D" w:rsidRDefault="00C56E6D" w:rsidP="00773C3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B40293">
        <w:rPr>
          <w:rFonts w:ascii="Times New Roman" w:eastAsia="Times New Roman" w:hAnsi="Times New Roman" w:cs="Times New Roman"/>
          <w:sz w:val="28"/>
        </w:rPr>
        <w:t>Интернет – викторина «Дети – герои Великой Отечественной войны», патриотическое воспитание ознакомить учащихся с именами детей героев-антифашистов; сформировать представление о подвигах детей в годы ВОВ.</w:t>
      </w:r>
      <w:r>
        <w:rPr>
          <w:rFonts w:ascii="Times New Roman" w:eastAsia="Times New Roman" w:hAnsi="Times New Roman" w:cs="Times New Roman"/>
          <w:sz w:val="28"/>
        </w:rPr>
        <w:t xml:space="preserve"> Участвовало  12 человек.</w:t>
      </w:r>
    </w:p>
    <w:p w:rsidR="00C51A5D" w:rsidRPr="00773C36" w:rsidRDefault="00B40293" w:rsidP="0019598B">
      <w:pPr>
        <w:pStyle w:val="a3"/>
        <w:numPr>
          <w:ilvl w:val="1"/>
          <w:numId w:val="40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C36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773C36"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253"/>
        <w:gridCol w:w="1559"/>
        <w:gridCol w:w="1985"/>
        <w:gridCol w:w="1559"/>
      </w:tblGrid>
      <w:tr w:rsidR="00C51A5D" w:rsidRPr="00773C36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51A5D" w:rsidRPr="00773C36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мероприятий в режиме офлайн*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1A5D" w:rsidRPr="00773C36" w:rsidRDefault="00C51A5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A5D" w:rsidRPr="00773C36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мероприятий в режиме онлайн**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A5D" w:rsidRPr="00773C36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офлайн-мероприятий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6E6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6E6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6E6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0293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1A5D" w:rsidRPr="00773C36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онлайн-мероприятий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C5175" w:rsidP="00CC517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C517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E41DA" w:rsidRPr="00773C36" w:rsidRDefault="007A081B" w:rsidP="007A081B">
      <w:pPr>
        <w:rPr>
          <w:rFonts w:ascii="Times New Roman" w:eastAsia="Times New Roman" w:hAnsi="Times New Roman" w:cs="Times New Roman"/>
          <w:sz w:val="28"/>
          <w:szCs w:val="28"/>
        </w:rPr>
      </w:pPr>
      <w:r w:rsidRPr="00773C36">
        <w:rPr>
          <w:rFonts w:ascii="Times New Roman" w:eastAsia="Times New Roman" w:hAnsi="Times New Roman" w:cs="Times New Roman"/>
          <w:sz w:val="28"/>
          <w:szCs w:val="28"/>
        </w:rPr>
        <w:t>Выбор профессии является одним из самых сложных решений в жизни человека. Не секрет, что иногда люди так и не могут определиться с выбором профессии и занимаются «не своим» делом.</w:t>
      </w:r>
    </w:p>
    <w:p w:rsidR="008E41DA" w:rsidRPr="00773C36" w:rsidRDefault="000918D3" w:rsidP="008E41DA">
      <w:pPr>
        <w:rPr>
          <w:rFonts w:ascii="Times New Roman" w:eastAsia="Times New Roman" w:hAnsi="Times New Roman" w:cs="Times New Roman"/>
          <w:sz w:val="28"/>
          <w:szCs w:val="28"/>
        </w:rPr>
      </w:pPr>
      <w:r w:rsidRPr="00773C36">
        <w:rPr>
          <w:rFonts w:ascii="Times New Roman" w:hAnsi="Times New Roman" w:cs="Times New Roman"/>
          <w:sz w:val="28"/>
          <w:szCs w:val="28"/>
        </w:rPr>
        <w:t xml:space="preserve"> </w:t>
      </w:r>
      <w:r w:rsidR="009156CD" w:rsidRPr="00773C36">
        <w:rPr>
          <w:rFonts w:ascii="Times New Roman" w:hAnsi="Times New Roman" w:cs="Times New Roman"/>
          <w:sz w:val="28"/>
          <w:szCs w:val="28"/>
        </w:rPr>
        <w:t xml:space="preserve"> </w:t>
      </w:r>
      <w:r w:rsidRPr="00773C36">
        <w:rPr>
          <w:rFonts w:ascii="Times New Roman" w:hAnsi="Times New Roman" w:cs="Times New Roman"/>
          <w:sz w:val="28"/>
          <w:szCs w:val="28"/>
        </w:rPr>
        <w:t xml:space="preserve">«Выбирая </w:t>
      </w:r>
      <w:r w:rsidR="009156CD" w:rsidRPr="00773C36">
        <w:rPr>
          <w:rFonts w:ascii="Times New Roman" w:hAnsi="Times New Roman" w:cs="Times New Roman"/>
          <w:sz w:val="28"/>
          <w:szCs w:val="28"/>
        </w:rPr>
        <w:t>профессию – выбираем будущее»,</w:t>
      </w:r>
      <w:r w:rsidRPr="00773C36">
        <w:rPr>
          <w:rFonts w:ascii="Times New Roman" w:hAnsi="Times New Roman" w:cs="Times New Roman"/>
          <w:sz w:val="28"/>
          <w:szCs w:val="28"/>
        </w:rPr>
        <w:t xml:space="preserve"> </w:t>
      </w:r>
      <w:r w:rsidRPr="00773C36">
        <w:rPr>
          <w:rFonts w:ascii="Times New Roman" w:eastAsia="Times New Roman" w:hAnsi="Times New Roman" w:cs="Times New Roman"/>
          <w:sz w:val="28"/>
          <w:szCs w:val="28"/>
        </w:rPr>
        <w:t>тестирование с целью изучения интересов и профессиональных наклонностей будущих абитуриентов.</w:t>
      </w:r>
      <w:r w:rsidR="00CC5175" w:rsidRPr="00773C36">
        <w:rPr>
          <w:rFonts w:ascii="Times New Roman" w:eastAsia="Times New Roman" w:hAnsi="Times New Roman" w:cs="Times New Roman"/>
          <w:sz w:val="28"/>
          <w:szCs w:val="28"/>
        </w:rPr>
        <w:t xml:space="preserve"> Приняло участие 14</w:t>
      </w:r>
      <w:r w:rsidR="009156CD" w:rsidRPr="00773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42" w:rsidRPr="00773C36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CC5175" w:rsidRPr="00773C36" w:rsidRDefault="000918D3" w:rsidP="007A081B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3C36">
        <w:rPr>
          <w:rFonts w:ascii="Times New Roman" w:eastAsia="Times New Roman" w:hAnsi="Times New Roman" w:cs="Times New Roman"/>
          <w:sz w:val="28"/>
          <w:szCs w:val="28"/>
        </w:rPr>
        <w:t>«С</w:t>
      </w:r>
      <w:proofErr w:type="gramEnd"/>
      <w:r w:rsidRPr="00773C36">
        <w:rPr>
          <w:rFonts w:ascii="Times New Roman" w:eastAsia="Times New Roman" w:hAnsi="Times New Roman" w:cs="Times New Roman"/>
          <w:sz w:val="28"/>
          <w:szCs w:val="28"/>
        </w:rPr>
        <w:t>то дорог – одна твоя</w:t>
      </w:r>
      <w:r w:rsidR="00171D42" w:rsidRPr="00773C36">
        <w:rPr>
          <w:rFonts w:ascii="Times New Roman" w:eastAsia="Times New Roman" w:hAnsi="Times New Roman" w:cs="Times New Roman"/>
          <w:sz w:val="28"/>
          <w:szCs w:val="28"/>
        </w:rPr>
        <w:t xml:space="preserve">», выездное мероприятие в учебное заведение </w:t>
      </w:r>
      <w:r w:rsidR="00727B1F" w:rsidRPr="00773C36">
        <w:rPr>
          <w:rFonts w:ascii="Times New Roman" w:eastAsia="Times New Roman" w:hAnsi="Times New Roman" w:cs="Times New Roman"/>
          <w:sz w:val="28"/>
          <w:szCs w:val="28"/>
        </w:rPr>
        <w:t xml:space="preserve">г. Тулуна </w:t>
      </w:r>
      <w:r w:rsidR="00B40293" w:rsidRPr="00773C36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МОУ «М</w:t>
      </w:r>
      <w:r w:rsidR="00727B1F" w:rsidRPr="00773C36">
        <w:rPr>
          <w:rFonts w:ascii="Times New Roman" w:eastAsia="Times New Roman" w:hAnsi="Times New Roman" w:cs="Times New Roman"/>
          <w:sz w:val="28"/>
          <w:szCs w:val="28"/>
        </w:rPr>
        <w:t>угунская СОШ» в старших классах (8-11кл).</w:t>
      </w:r>
      <w:r w:rsidR="00B40293" w:rsidRPr="00773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1F" w:rsidRPr="00773C36">
        <w:rPr>
          <w:rFonts w:ascii="Times New Roman" w:eastAsia="Times New Roman" w:hAnsi="Times New Roman" w:cs="Times New Roman"/>
          <w:sz w:val="28"/>
          <w:szCs w:val="28"/>
        </w:rPr>
        <w:t>Профориентацию рассматриваем как оказание помощи молодым людям в выборе профессии</w:t>
      </w:r>
      <w:r w:rsidR="00130B6B" w:rsidRPr="00773C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7B1F" w:rsidRPr="00773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293" w:rsidRPr="00773C36">
        <w:rPr>
          <w:rFonts w:ascii="Times New Roman" w:eastAsia="Times New Roman" w:hAnsi="Times New Roman" w:cs="Times New Roman"/>
          <w:sz w:val="28"/>
          <w:szCs w:val="28"/>
        </w:rPr>
        <w:t>На мероприятии присутствовало 18 человек.</w:t>
      </w:r>
    </w:p>
    <w:p w:rsidR="00306042" w:rsidRPr="0019598B" w:rsidRDefault="00B40293" w:rsidP="0019598B">
      <w:pPr>
        <w:pStyle w:val="a3"/>
        <w:numPr>
          <w:ilvl w:val="1"/>
          <w:numId w:val="40"/>
        </w:num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 w:rsidRPr="0019598B">
        <w:rPr>
          <w:rFonts w:ascii="Times New Roman" w:eastAsia="Times New Roman" w:hAnsi="Times New Roman" w:cs="Times New Roman"/>
          <w:sz w:val="28"/>
        </w:rPr>
        <w:t>Краткий анализ деятельности учреждения культуры по работе с семьей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253"/>
        <w:gridCol w:w="1559"/>
        <w:gridCol w:w="1985"/>
        <w:gridCol w:w="1559"/>
      </w:tblGrid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мероприятий в режиме офлайн*</w:t>
            </w:r>
          </w:p>
          <w:p w:rsidR="00C51A5D" w:rsidRPr="00773C36" w:rsidRDefault="00C51A5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мероприятий в режиме онлайн**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офлайн-мероприятий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онлайн-</w:t>
            </w: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4C" w:rsidRPr="00773C36" w:rsidRDefault="00B40293" w:rsidP="00CC517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</w:t>
            </w:r>
          </w:p>
          <w:p w:rsidR="00C51A5D" w:rsidRPr="00773C36" w:rsidRDefault="0093184C" w:rsidP="00CC517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3689 </w:t>
            </w:r>
            <w:proofErr w:type="spell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B40293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4C" w:rsidRPr="00773C36" w:rsidRDefault="00CC517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  <w:p w:rsidR="0093184C" w:rsidRPr="00773C36" w:rsidRDefault="009318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706 </w:t>
            </w:r>
          </w:p>
          <w:p w:rsidR="00C51A5D" w:rsidRPr="00773C36" w:rsidRDefault="009318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3184C" w:rsidRPr="00773C36" w:rsidRDefault="0093184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C517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146</w:t>
            </w:r>
          </w:p>
          <w:p w:rsidR="0093184C" w:rsidRPr="00773C36" w:rsidRDefault="0093184C" w:rsidP="0093184C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4395</w:t>
            </w:r>
          </w:p>
          <w:p w:rsidR="0093184C" w:rsidRPr="00773C36" w:rsidRDefault="0093184C" w:rsidP="0093184C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</w:tr>
    </w:tbl>
    <w:p w:rsidR="00C51A5D" w:rsidRDefault="00B40293" w:rsidP="00746BDA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 сегодняшний день в доме культуры проходит активное вовлечение семьи в жизнедеятельность клуба. Происходят через познавательные, творческие мероприятия. В этом году были привлечены семьи в проведении следующих мероприятий: 23 февраля, международный женский день, День защиты детей, </w:t>
      </w:r>
      <w:r w:rsidR="00CC5175">
        <w:rPr>
          <w:rFonts w:ascii="Times New Roman" w:eastAsia="Times New Roman" w:hAnsi="Times New Roman" w:cs="Times New Roman"/>
          <w:sz w:val="28"/>
        </w:rPr>
        <w:t xml:space="preserve"> День семьи, День Отца, </w:t>
      </w:r>
      <w:r>
        <w:rPr>
          <w:rFonts w:ascii="Times New Roman" w:eastAsia="Times New Roman" w:hAnsi="Times New Roman" w:cs="Times New Roman"/>
          <w:sz w:val="28"/>
        </w:rPr>
        <w:t>День Матери, Новогодние праздники.</w:t>
      </w:r>
      <w:r w:rsidR="00746BDA" w:rsidRPr="00746BDA">
        <w:t xml:space="preserve"> </w:t>
      </w:r>
      <w:r w:rsidR="00746BDA">
        <w:rPr>
          <w:rFonts w:ascii="Times New Roman" w:eastAsia="Times New Roman" w:hAnsi="Times New Roman" w:cs="Times New Roman"/>
          <w:sz w:val="28"/>
        </w:rPr>
        <w:t xml:space="preserve"> Работа основана</w:t>
      </w:r>
      <w:r w:rsidR="00746BDA" w:rsidRPr="00746BDA">
        <w:rPr>
          <w:rFonts w:ascii="Times New Roman" w:eastAsia="Times New Roman" w:hAnsi="Times New Roman" w:cs="Times New Roman"/>
          <w:sz w:val="28"/>
        </w:rPr>
        <w:t xml:space="preserve"> на тесном взаимодействии, творческом сот</w:t>
      </w:r>
      <w:r w:rsidR="00746BDA">
        <w:rPr>
          <w:rFonts w:ascii="Times New Roman" w:eastAsia="Times New Roman" w:hAnsi="Times New Roman" w:cs="Times New Roman"/>
          <w:sz w:val="28"/>
        </w:rPr>
        <w:t xml:space="preserve">рудничестве и </w:t>
      </w:r>
      <w:r w:rsidR="001941BD">
        <w:rPr>
          <w:rFonts w:ascii="Times New Roman" w:eastAsia="Times New Roman" w:hAnsi="Times New Roman" w:cs="Times New Roman"/>
          <w:sz w:val="28"/>
        </w:rPr>
        <w:t>взаимопонимании</w:t>
      </w:r>
      <w:r w:rsidR="00746BDA">
        <w:rPr>
          <w:rFonts w:ascii="Times New Roman" w:eastAsia="Times New Roman" w:hAnsi="Times New Roman" w:cs="Times New Roman"/>
          <w:sz w:val="28"/>
        </w:rPr>
        <w:t>.</w:t>
      </w:r>
    </w:p>
    <w:p w:rsidR="00EA79A5" w:rsidRPr="00EA79A5" w:rsidRDefault="00746BDA" w:rsidP="00EA79A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Праздничный конц</w:t>
      </w:r>
      <w:r w:rsidR="001941BD">
        <w:rPr>
          <w:rFonts w:ascii="Times New Roman" w:eastAsia="Times New Roman" w:hAnsi="Times New Roman" w:cs="Times New Roman"/>
          <w:sz w:val="28"/>
        </w:rPr>
        <w:t xml:space="preserve">ерт </w:t>
      </w:r>
      <w:r w:rsidR="00EA79A5" w:rsidRPr="00EA79A5">
        <w:rPr>
          <w:rFonts w:ascii="Times New Roman" w:hAnsi="Times New Roman"/>
          <w:sz w:val="28"/>
          <w:szCs w:val="28"/>
        </w:rPr>
        <w:t>«За прекрасных дам!»,</w:t>
      </w:r>
      <w:r w:rsidR="00EA79A5">
        <w:rPr>
          <w:rFonts w:ascii="Times New Roman" w:hAnsi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посвященный  8 </w:t>
      </w:r>
      <w:r w:rsidRPr="00EA79A5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B40293" w:rsidRPr="00EA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9A5" w:rsidRPr="00EA79A5">
        <w:rPr>
          <w:rFonts w:ascii="Times New Roman" w:hAnsi="Times New Roman"/>
          <w:sz w:val="28"/>
          <w:szCs w:val="28"/>
        </w:rPr>
        <w:t xml:space="preserve">Весенняя встреча  была полна теплых поздравлений, лирических песен, и стихов великих поэтов и писателей о ней, Женщине, весне и любви. Все дружно участвовали в веселых конкурсах и викторинах. Мероприятие прошло весело, дружно и с позитивным настроем. </w:t>
      </w:r>
    </w:p>
    <w:p w:rsidR="00C51A5D" w:rsidRDefault="00B40293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активный отдых людей, способствовать сплочению коллектива, реализация творческих способностей, развитие дружеских отношений. Присутствовало в зале 62 человека. </w:t>
      </w:r>
    </w:p>
    <w:p w:rsidR="00C51A5D" w:rsidRDefault="006849CC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F634B9">
        <w:rPr>
          <w:rFonts w:ascii="Times New Roman" w:eastAsia="Times New Roman" w:hAnsi="Times New Roman" w:cs="Times New Roman"/>
          <w:sz w:val="28"/>
        </w:rPr>
        <w:t>«Мой папа – молодец!</w:t>
      </w:r>
      <w:r w:rsidR="00B40293">
        <w:rPr>
          <w:rFonts w:ascii="Times New Roman" w:eastAsia="Times New Roman" w:hAnsi="Times New Roman" w:cs="Times New Roman"/>
          <w:sz w:val="28"/>
        </w:rPr>
        <w:t>»</w:t>
      </w:r>
      <w:r w:rsidR="001941BD">
        <w:rPr>
          <w:rFonts w:ascii="Times New Roman" w:eastAsia="Times New Roman" w:hAnsi="Times New Roman" w:cs="Times New Roman"/>
          <w:sz w:val="28"/>
        </w:rPr>
        <w:t>,</w:t>
      </w:r>
      <w:r w:rsidR="00B4029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конкурсная поздравительная программа</w:t>
      </w:r>
      <w:r w:rsidR="00B4029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40293">
        <w:rPr>
          <w:rFonts w:ascii="Times New Roman" w:eastAsia="Times New Roman" w:hAnsi="Times New Roman" w:cs="Times New Roman"/>
          <w:sz w:val="28"/>
        </w:rPr>
        <w:t>приур</w:t>
      </w:r>
      <w:r w:rsidR="00F634B9">
        <w:rPr>
          <w:rFonts w:ascii="Times New Roman" w:eastAsia="Times New Roman" w:hAnsi="Times New Roman" w:cs="Times New Roman"/>
          <w:sz w:val="28"/>
        </w:rPr>
        <w:t>оченное</w:t>
      </w:r>
      <w:proofErr w:type="gramEnd"/>
      <w:r w:rsidR="00F634B9">
        <w:rPr>
          <w:rFonts w:ascii="Times New Roman" w:eastAsia="Times New Roman" w:hAnsi="Times New Roman" w:cs="Times New Roman"/>
          <w:sz w:val="28"/>
        </w:rPr>
        <w:t xml:space="preserve"> к мероприятию Дню отца</w:t>
      </w:r>
      <w:r w:rsidR="00B40293" w:rsidRPr="006849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Ведущие праздника предложили</w:t>
      </w:r>
      <w:r w:rsidRPr="00684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интересных конкурсов, в которых участвова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и мальчики, и папы, и мамы</w:t>
      </w:r>
      <w:r w:rsidRPr="00684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Особенно запомнили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конкурсы «Узнаю</w:t>
      </w:r>
      <w:r w:rsidR="00EA7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 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«Мини</w:t>
      </w:r>
      <w:r w:rsidR="00773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</w:t>
      </w:r>
      <w:r w:rsidRPr="00684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«Разведчики», «Дом построим вместе</w:t>
      </w:r>
      <w:r w:rsidRPr="00684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EA7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 «Меткие стрелки»... А дети</w:t>
      </w:r>
      <w:r w:rsidRPr="00684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</w:t>
      </w:r>
      <w:r w:rsidR="00EA7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 «болели» за своих пап</w:t>
      </w:r>
      <w:r w:rsidRPr="00684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конце праздника ведущая задала вопрос: «Чей же папа лучший?». Каждый ребенок ответил, что его папа — самый лучший папа на свете. Поздр</w:t>
      </w:r>
      <w:r w:rsidR="00EA7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авили ребята своих пап</w:t>
      </w:r>
      <w:r w:rsidRPr="00684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праздника подарками, сделанными своими руками. Такие мероприятия имеют огромное и нравственное и воспитательное значение в семье, сближают детей и взрослых. Здесь прослеживается преемственность разных поколений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40293">
        <w:rPr>
          <w:rFonts w:ascii="Times New Roman" w:eastAsia="Times New Roman" w:hAnsi="Times New Roman" w:cs="Times New Roman"/>
          <w:sz w:val="28"/>
        </w:rPr>
        <w:t xml:space="preserve">Статья о роли родителей в жизни детей. </w:t>
      </w:r>
    </w:p>
    <w:p w:rsidR="00EA79A5" w:rsidRDefault="00EA79A5" w:rsidP="00EA79A5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Семейное чтение «Во имя счастья семьи» – публикация рассказов о семье на интернет странице ОК. Во время совместного чтения происходит сближение взрослых и детей, общения наполняются содержанием. Было опубликовано 11 рассказов о семье на протяжении года, вызвав интерес подписчиков нашей страницы . 48 участников - 2499 просмотров</w:t>
      </w:r>
    </w:p>
    <w:p w:rsidR="00EA79A5" w:rsidRDefault="00EA79A5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Онлайн - конкурс «Семья, любовь и верность», посвященный юбилейным семьям ко Дню семьи, любви и верности. Фотографии, представленные на конкурс, соответствовали теме: на них семья, в полном составе. От каждой </w:t>
      </w:r>
      <w:r>
        <w:rPr>
          <w:rFonts w:ascii="Times New Roman" w:eastAsia="Times New Roman" w:hAnsi="Times New Roman" w:cs="Times New Roman"/>
          <w:sz w:val="28"/>
        </w:rPr>
        <w:lastRenderedPageBreak/>
        <w:t>семьи на конкурс были представлены по две фотографии. Участники делились частичками своего семейного счастья. Участие приняло 18 семей.  2346 просмотров</w:t>
      </w:r>
    </w:p>
    <w:p w:rsidR="00C51A5D" w:rsidRPr="00AD388D" w:rsidRDefault="00B40293" w:rsidP="0019598B">
      <w:pPr>
        <w:pStyle w:val="a3"/>
        <w:numPr>
          <w:ilvl w:val="1"/>
          <w:numId w:val="40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388D">
        <w:rPr>
          <w:rFonts w:ascii="Times New Roman" w:eastAsia="Times New Roman" w:hAnsi="Times New Roman" w:cs="Times New Roman"/>
          <w:sz w:val="28"/>
        </w:rPr>
        <w:t>Краткий анализ деятельности учреждения культуры по работе с лицами старшего возраста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253"/>
        <w:gridCol w:w="1559"/>
        <w:gridCol w:w="1985"/>
        <w:gridCol w:w="1559"/>
      </w:tblGrid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мероприятий в режиме офлайн*</w:t>
            </w:r>
          </w:p>
          <w:p w:rsidR="00C51A5D" w:rsidRPr="00773C36" w:rsidRDefault="00C51A5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EA79A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EA79A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мероприятий в режиме онлайн**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офлайн-мероприятий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EA79A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40293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EA79A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40293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онлайн-мероприятий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3248 </w:t>
            </w:r>
            <w:proofErr w:type="spell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84C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уч – </w:t>
            </w:r>
          </w:p>
          <w:p w:rsidR="0093184C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- 3590 </w:t>
            </w:r>
            <w:proofErr w:type="spell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</w:tr>
    </w:tbl>
    <w:p w:rsidR="00C51A5D" w:rsidRDefault="00B40293" w:rsidP="00B17C40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уже несколько лет совместными усилиями коллектива КДЦ, Совета ветеранов, Совета женщин, </w:t>
      </w:r>
      <w:r w:rsidR="000806D5">
        <w:rPr>
          <w:rFonts w:ascii="Times New Roman" w:eastAsia="Times New Roman" w:hAnsi="Times New Roman" w:cs="Times New Roman"/>
          <w:sz w:val="28"/>
        </w:rPr>
        <w:t xml:space="preserve">волонтерами </w:t>
      </w:r>
      <w:r>
        <w:rPr>
          <w:rFonts w:ascii="Times New Roman" w:eastAsia="Times New Roman" w:hAnsi="Times New Roman" w:cs="Times New Roman"/>
          <w:sz w:val="28"/>
        </w:rPr>
        <w:t>администрации села проводим  юбилейные акции-поздравления «От души и для души». На протяжении всего года мы поздравляем с юбилеем старшее поколение: участников боевых действий, тружеников тыла, детей войны, пенсионеров</w:t>
      </w:r>
      <w:r w:rsidR="00A77B6D">
        <w:rPr>
          <w:rFonts w:ascii="Times New Roman" w:eastAsia="Times New Roman" w:hAnsi="Times New Roman" w:cs="Times New Roman"/>
          <w:sz w:val="28"/>
        </w:rPr>
        <w:t>, семьи мобилизованных</w:t>
      </w:r>
      <w:r w:rsidR="009062E5">
        <w:rPr>
          <w:rFonts w:ascii="Times New Roman" w:eastAsia="Times New Roman" w:hAnsi="Times New Roman" w:cs="Times New Roman"/>
          <w:sz w:val="28"/>
        </w:rPr>
        <w:t>.</w:t>
      </w:r>
    </w:p>
    <w:p w:rsidR="00C51A5D" w:rsidRDefault="00C44CDF" w:rsidP="00306042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062E5">
        <w:rPr>
          <w:rFonts w:ascii="Times New Roman" w:eastAsia="Times New Roman" w:hAnsi="Times New Roman" w:cs="Times New Roman"/>
          <w:sz w:val="28"/>
        </w:rPr>
        <w:t>Р</w:t>
      </w:r>
      <w:r w:rsidR="00103A76">
        <w:rPr>
          <w:rFonts w:ascii="Times New Roman" w:eastAsia="Times New Roman" w:hAnsi="Times New Roman" w:cs="Times New Roman"/>
          <w:sz w:val="28"/>
        </w:rPr>
        <w:t xml:space="preserve">ождественские </w:t>
      </w:r>
      <w:r w:rsidR="00DE4AD3" w:rsidRPr="00DE4AD3">
        <w:rPr>
          <w:rFonts w:ascii="Times New Roman" w:eastAsia="Times New Roman" w:hAnsi="Times New Roman" w:cs="Times New Roman"/>
          <w:sz w:val="28"/>
        </w:rPr>
        <w:t>прогулки</w:t>
      </w:r>
      <w:r w:rsidR="009062E5" w:rsidRPr="00DE4AD3">
        <w:rPr>
          <w:rFonts w:ascii="Times New Roman" w:eastAsia="Times New Roman" w:hAnsi="Times New Roman" w:cs="Times New Roman"/>
          <w:sz w:val="28"/>
        </w:rPr>
        <w:t xml:space="preserve"> </w:t>
      </w:r>
      <w:r w:rsidR="00A77B6D">
        <w:rPr>
          <w:rFonts w:ascii="Times New Roman" w:eastAsia="Times New Roman" w:hAnsi="Times New Roman" w:cs="Times New Roman"/>
          <w:sz w:val="28"/>
        </w:rPr>
        <w:t>«Рождественские забавы</w:t>
      </w:r>
      <w:r>
        <w:rPr>
          <w:rFonts w:ascii="Times New Roman" w:eastAsia="Times New Roman" w:hAnsi="Times New Roman" w:cs="Times New Roman"/>
          <w:sz w:val="28"/>
        </w:rPr>
        <w:t>»,  мероприятие</w:t>
      </w:r>
      <w:r w:rsidRPr="00C44CDF">
        <w:t xml:space="preserve"> </w:t>
      </w:r>
      <w:r w:rsidR="00103A76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остояло</w:t>
      </w:r>
      <w:r w:rsidRPr="00C44CDF">
        <w:rPr>
          <w:rFonts w:ascii="Times New Roman" w:eastAsia="Times New Roman" w:hAnsi="Times New Roman" w:cs="Times New Roman"/>
          <w:sz w:val="28"/>
        </w:rPr>
        <w:t xml:space="preserve"> из музыкальной  открытки, где  есть  поздравления, подарки  и  хорошее  настроение.</w:t>
      </w:r>
      <w:r>
        <w:rPr>
          <w:rFonts w:ascii="Times New Roman" w:eastAsia="Times New Roman" w:hAnsi="Times New Roman" w:cs="Times New Roman"/>
          <w:sz w:val="28"/>
        </w:rPr>
        <w:t xml:space="preserve"> Участия приняло </w:t>
      </w:r>
      <w:r w:rsidR="00B40293">
        <w:rPr>
          <w:rFonts w:ascii="Times New Roman" w:eastAsia="Times New Roman" w:hAnsi="Times New Roman" w:cs="Times New Roman"/>
          <w:sz w:val="28"/>
        </w:rPr>
        <w:t xml:space="preserve">19 человек, которые от души пели песни самых  разных  жанров,  самой  разной  тематики  и  самых  </w:t>
      </w:r>
      <w:r w:rsidR="009062E5">
        <w:rPr>
          <w:rFonts w:ascii="Times New Roman" w:eastAsia="Times New Roman" w:hAnsi="Times New Roman" w:cs="Times New Roman"/>
          <w:sz w:val="28"/>
        </w:rPr>
        <w:t xml:space="preserve">разных  эпох. Участники </w:t>
      </w:r>
      <w:r w:rsidR="00B40293">
        <w:rPr>
          <w:rFonts w:ascii="Times New Roman" w:eastAsia="Times New Roman" w:hAnsi="Times New Roman" w:cs="Times New Roman"/>
          <w:sz w:val="28"/>
        </w:rPr>
        <w:t>получили</w:t>
      </w:r>
      <w:r w:rsidR="009062E5">
        <w:rPr>
          <w:rFonts w:ascii="Times New Roman" w:eastAsia="Times New Roman" w:hAnsi="Times New Roman" w:cs="Times New Roman"/>
          <w:sz w:val="28"/>
        </w:rPr>
        <w:t xml:space="preserve"> хорошее настроение </w:t>
      </w:r>
      <w:r w:rsidR="00B40293">
        <w:rPr>
          <w:rFonts w:ascii="Times New Roman" w:eastAsia="Times New Roman" w:hAnsi="Times New Roman" w:cs="Times New Roman"/>
          <w:sz w:val="28"/>
        </w:rPr>
        <w:t>на весь год.</w:t>
      </w:r>
    </w:p>
    <w:p w:rsidR="00A77B6D" w:rsidRPr="000806D5" w:rsidRDefault="00A77B6D" w:rsidP="000806D5">
      <w:pPr>
        <w:rPr>
          <w:rFonts w:ascii="Times New Roman" w:hAnsi="Times New Roman" w:cs="Times New Roman"/>
          <w:sz w:val="28"/>
          <w:szCs w:val="28"/>
        </w:rPr>
      </w:pPr>
      <w:r w:rsidRPr="000806D5">
        <w:rPr>
          <w:rFonts w:ascii="Times New Roman" w:hAnsi="Times New Roman" w:cs="Times New Roman"/>
          <w:sz w:val="28"/>
          <w:szCs w:val="28"/>
        </w:rPr>
        <w:t>«Шаги Победы!», акция, приуроченная ко Дню защитника Отечества. Общественные организации Мугунского сельского поселения  стали участниками теплой, дружеской  и нужной встречи с любительским  клубом скандинавской ходьбы «Доброходцы» города Тулуна. Их путь составил 23 километра. Встреча состоялась на 21 километре, затем все вместе с веселым настроение прошли 2 километра до обелиска «Славы».  Участники были приглашены на патриотический фестиваль «Виктория», который проходил в МОУ «</w:t>
      </w:r>
      <w:proofErr w:type="spellStart"/>
      <w:r w:rsidRPr="000806D5">
        <w:rPr>
          <w:rFonts w:ascii="Times New Roman" w:hAnsi="Times New Roman" w:cs="Times New Roman"/>
          <w:sz w:val="28"/>
          <w:szCs w:val="28"/>
        </w:rPr>
        <w:t>Мугунская</w:t>
      </w:r>
      <w:proofErr w:type="spellEnd"/>
      <w:r w:rsidRPr="000806D5">
        <w:rPr>
          <w:rFonts w:ascii="Times New Roman" w:hAnsi="Times New Roman" w:cs="Times New Roman"/>
          <w:sz w:val="28"/>
          <w:szCs w:val="28"/>
        </w:rPr>
        <w:t xml:space="preserve"> СОШ». 22 участника</w:t>
      </w:r>
    </w:p>
    <w:p w:rsidR="00C51A5D" w:rsidRDefault="00B40293" w:rsidP="00306042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Конкурсная</w:t>
      </w:r>
      <w:r w:rsidR="00A77B6D">
        <w:rPr>
          <w:rFonts w:ascii="Times New Roman" w:eastAsia="Times New Roman" w:hAnsi="Times New Roman" w:cs="Times New Roman"/>
          <w:sz w:val="28"/>
        </w:rPr>
        <w:t xml:space="preserve"> программа «Не стареют душой ветераны</w:t>
      </w:r>
      <w:r>
        <w:rPr>
          <w:rFonts w:ascii="Times New Roman" w:eastAsia="Times New Roman" w:hAnsi="Times New Roman" w:cs="Times New Roman"/>
          <w:sz w:val="28"/>
        </w:rPr>
        <w:t>»</w:t>
      </w:r>
      <w:r w:rsidR="009062E5">
        <w:rPr>
          <w:rFonts w:ascii="Calibri" w:eastAsia="Calibri" w:hAnsi="Calibri" w:cs="Calibri"/>
        </w:rPr>
        <w:t xml:space="preserve">, </w:t>
      </w:r>
      <w:r w:rsidR="00A77B6D" w:rsidRPr="00A77B6D">
        <w:rPr>
          <w:rFonts w:ascii="Times New Roman" w:eastAsia="Calibri" w:hAnsi="Times New Roman" w:cs="Times New Roman"/>
          <w:sz w:val="28"/>
          <w:szCs w:val="28"/>
        </w:rPr>
        <w:t>«С песней по жизни»</w:t>
      </w:r>
      <w:r w:rsidR="00A77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2E5" w:rsidRPr="00A77B6D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9062E5">
        <w:rPr>
          <w:rFonts w:ascii="Times New Roman" w:eastAsia="Times New Roman" w:hAnsi="Times New Roman" w:cs="Times New Roman"/>
          <w:sz w:val="28"/>
        </w:rPr>
        <w:t xml:space="preserve"> пожилых людей в областных и районных  конкурсах. У</w:t>
      </w:r>
      <w:r>
        <w:rPr>
          <w:rFonts w:ascii="Times New Roman" w:eastAsia="Times New Roman" w:hAnsi="Times New Roman" w:cs="Times New Roman"/>
          <w:sz w:val="28"/>
        </w:rPr>
        <w:t>частницы подошли с творчески</w:t>
      </w:r>
      <w:r w:rsidR="00103A76">
        <w:rPr>
          <w:rFonts w:ascii="Times New Roman" w:eastAsia="Times New Roman" w:hAnsi="Times New Roman" w:cs="Times New Roman"/>
          <w:sz w:val="28"/>
        </w:rPr>
        <w:t>м подходом, артистизмом и хороши</w:t>
      </w:r>
      <w:r>
        <w:rPr>
          <w:rFonts w:ascii="Times New Roman" w:eastAsia="Times New Roman" w:hAnsi="Times New Roman" w:cs="Times New Roman"/>
          <w:sz w:val="28"/>
        </w:rPr>
        <w:t>м настроением. Каждая участница стала победительницей в своей номинации. Приняло уча</w:t>
      </w:r>
      <w:r w:rsidR="009062E5">
        <w:rPr>
          <w:rFonts w:ascii="Times New Roman" w:eastAsia="Times New Roman" w:hAnsi="Times New Roman" w:cs="Times New Roman"/>
          <w:sz w:val="28"/>
        </w:rPr>
        <w:t xml:space="preserve">стие 8 человек. </w:t>
      </w:r>
    </w:p>
    <w:p w:rsidR="00746BDA" w:rsidRDefault="00B40293" w:rsidP="00306042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Без  старшего  поколения,  без  чутких  и  отзывчивых  людей  не  обходится  ни  одно наше  мероприятие - вместе со всей страной  мы приняли участие в акции памяти и  единения – «Бессмертный полк», «Георгиевская  ленточка», автопробег «Километры памяти», «Свеча памяти.</w:t>
      </w:r>
      <w:r w:rsidR="009062E5">
        <w:rPr>
          <w:rFonts w:ascii="Times New Roman" w:eastAsia="Times New Roman" w:hAnsi="Times New Roman" w:cs="Times New Roman"/>
          <w:sz w:val="28"/>
        </w:rPr>
        <w:t xml:space="preserve"> Была организована </w:t>
      </w:r>
      <w:r w:rsidR="00103A76">
        <w:rPr>
          <w:rFonts w:ascii="Times New Roman" w:eastAsia="Times New Roman" w:hAnsi="Times New Roman" w:cs="Times New Roman"/>
          <w:sz w:val="28"/>
        </w:rPr>
        <w:t>акция «Примите наши</w:t>
      </w:r>
      <w:r w:rsidR="009062E5">
        <w:rPr>
          <w:rFonts w:ascii="Times New Roman" w:eastAsia="Times New Roman" w:hAnsi="Times New Roman" w:cs="Times New Roman"/>
          <w:sz w:val="28"/>
        </w:rPr>
        <w:t xml:space="preserve"> поздравления» людей </w:t>
      </w:r>
      <w:r w:rsidR="009062E5" w:rsidRPr="009062E5">
        <w:rPr>
          <w:rFonts w:ascii="Times New Roman" w:eastAsia="Times New Roman" w:hAnsi="Times New Roman" w:cs="Times New Roman"/>
          <w:sz w:val="28"/>
        </w:rPr>
        <w:t xml:space="preserve"> старшего возраста</w:t>
      </w:r>
      <w:r w:rsidR="009062E5">
        <w:rPr>
          <w:rFonts w:ascii="Times New Roman" w:eastAsia="Times New Roman" w:hAnsi="Times New Roman" w:cs="Times New Roman"/>
          <w:sz w:val="28"/>
        </w:rPr>
        <w:t>. Приняло участия 84 человека.</w:t>
      </w:r>
    </w:p>
    <w:p w:rsidR="00A77B6D" w:rsidRPr="000806D5" w:rsidRDefault="000806D5" w:rsidP="000806D5">
      <w:pPr>
        <w:tabs>
          <w:tab w:val="left" w:pos="0"/>
          <w:tab w:val="left" w:pos="567"/>
          <w:tab w:val="left" w:pos="330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D5">
        <w:rPr>
          <w:rFonts w:ascii="Times New Roman" w:hAnsi="Times New Roman"/>
          <w:sz w:val="28"/>
          <w:szCs w:val="28"/>
        </w:rPr>
        <w:t>«</w:t>
      </w:r>
      <w:r w:rsidRPr="000806D5">
        <w:rPr>
          <w:rFonts w:ascii="Times New Roman" w:hAnsi="Times New Roman"/>
          <w:sz w:val="28"/>
          <w:szCs w:val="28"/>
          <w:highlight w:val="white"/>
        </w:rPr>
        <w:t>В вашем доме живёт ветеран</w:t>
      </w:r>
      <w:r w:rsidRPr="000806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E293B"/>
          <w:sz w:val="28"/>
          <w:szCs w:val="28"/>
          <w:shd w:val="clear" w:color="auto" w:fill="FFFFFF"/>
        </w:rPr>
        <w:t>в</w:t>
      </w:r>
      <w:r w:rsidRPr="000806D5">
        <w:rPr>
          <w:rFonts w:ascii="Times New Roman" w:hAnsi="Times New Roman" w:cs="Times New Roman"/>
          <w:color w:val="1E293B"/>
          <w:sz w:val="28"/>
          <w:szCs w:val="28"/>
          <w:shd w:val="clear" w:color="auto" w:fill="FFFFFF"/>
        </w:rPr>
        <w:t>идео-поздравления — это более интерактивный и живой способ поздра</w:t>
      </w:r>
      <w:r>
        <w:rPr>
          <w:rFonts w:ascii="Times New Roman" w:hAnsi="Times New Roman" w:cs="Times New Roman"/>
          <w:color w:val="1E293B"/>
          <w:sz w:val="28"/>
          <w:szCs w:val="28"/>
          <w:shd w:val="clear" w:color="auto" w:fill="FFFFFF"/>
        </w:rPr>
        <w:t xml:space="preserve">вить  онлайн. Записываем  видео, в котором </w:t>
      </w:r>
      <w:r w:rsidRPr="000806D5">
        <w:rPr>
          <w:rFonts w:ascii="Times New Roman" w:hAnsi="Times New Roman" w:cs="Times New Roman"/>
          <w:color w:val="1E293B"/>
          <w:sz w:val="28"/>
          <w:szCs w:val="28"/>
          <w:shd w:val="clear" w:color="auto" w:fill="FFFFFF"/>
        </w:rPr>
        <w:t>говорят поздравления, показывают подарки или просто выражают свои чувства. Видео-по</w:t>
      </w:r>
      <w:r>
        <w:rPr>
          <w:rFonts w:ascii="Times New Roman" w:hAnsi="Times New Roman" w:cs="Times New Roman"/>
          <w:color w:val="1E293B"/>
          <w:sz w:val="28"/>
          <w:szCs w:val="28"/>
          <w:shd w:val="clear" w:color="auto" w:fill="FFFFFF"/>
        </w:rPr>
        <w:t xml:space="preserve">здравления  отправляем через </w:t>
      </w:r>
      <w:r w:rsidRPr="000806D5">
        <w:rPr>
          <w:rFonts w:ascii="Times New Roman" w:hAnsi="Times New Roman" w:cs="Times New Roman"/>
          <w:color w:val="1E293B"/>
          <w:sz w:val="28"/>
          <w:szCs w:val="28"/>
          <w:shd w:val="clear" w:color="auto" w:fill="FFFFFF"/>
        </w:rPr>
        <w:t xml:space="preserve"> мессенджеры</w:t>
      </w:r>
      <w:r>
        <w:rPr>
          <w:rFonts w:ascii="Times New Roman" w:hAnsi="Times New Roman" w:cs="Times New Roman"/>
          <w:color w:val="1E293B"/>
          <w:sz w:val="28"/>
          <w:szCs w:val="28"/>
          <w:shd w:val="clear" w:color="auto" w:fill="FFFFFF"/>
        </w:rPr>
        <w:t>.</w:t>
      </w:r>
      <w:r w:rsidRPr="000806D5">
        <w:rPr>
          <w:rFonts w:ascii="Times New Roman" w:eastAsia="Times New Roman" w:hAnsi="Times New Roman" w:cs="Times New Roman"/>
          <w:sz w:val="28"/>
          <w:szCs w:val="28"/>
        </w:rPr>
        <w:tab/>
      </w:r>
      <w:r w:rsidRPr="000806D5">
        <w:rPr>
          <w:rFonts w:ascii="Times New Roman" w:hAnsi="Times New Roman" w:cs="Times New Roman"/>
          <w:sz w:val="28"/>
          <w:szCs w:val="28"/>
          <w:shd w:val="clear" w:color="auto" w:fill="FFFFFF"/>
        </w:rPr>
        <w:t>Улыбки и слезы радости – вот эмоции, которые сопровождают самую добрую акцию.</w:t>
      </w:r>
    </w:p>
    <w:p w:rsidR="00C51A5D" w:rsidRPr="00AD388D" w:rsidRDefault="00AD388D" w:rsidP="00AD388D">
      <w:pPr>
        <w:pStyle w:val="a3"/>
        <w:numPr>
          <w:ilvl w:val="1"/>
          <w:numId w:val="38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B40293" w:rsidRPr="00AD388D">
        <w:rPr>
          <w:rFonts w:ascii="Times New Roman" w:eastAsia="Times New Roman" w:hAnsi="Times New Roman" w:cs="Times New Roman"/>
          <w:sz w:val="28"/>
        </w:rPr>
        <w:t>Краткий анализ деятельности учреждений культуры по работе с лицами с ограниченными возможностями здоровья</w:t>
      </w:r>
    </w:p>
    <w:p w:rsidR="00C51A5D" w:rsidRDefault="00C51A5D">
      <w:pPr>
        <w:tabs>
          <w:tab w:val="left" w:pos="0"/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253"/>
        <w:gridCol w:w="1559"/>
        <w:gridCol w:w="1985"/>
        <w:gridCol w:w="1559"/>
      </w:tblGrid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мероприятий в режиме офлайн*</w:t>
            </w:r>
          </w:p>
          <w:p w:rsidR="00C51A5D" w:rsidRPr="00773C36" w:rsidRDefault="00C51A5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40510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40510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40510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мероприятий в режиме онлайн**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офлайн-мероприятий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40510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51A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онлайн-мероприятий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264 </w:t>
            </w:r>
            <w:proofErr w:type="spell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264 </w:t>
            </w:r>
            <w:proofErr w:type="spell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</w:tr>
    </w:tbl>
    <w:p w:rsidR="002448A5" w:rsidRDefault="00746BDA" w:rsidP="002448A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746BDA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03A76" w:rsidRPr="00746B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6BDA">
        <w:rPr>
          <w:rFonts w:ascii="Times New Roman" w:eastAsia="Times New Roman" w:hAnsi="Times New Roman" w:cs="Times New Roman"/>
          <w:sz w:val="28"/>
          <w:szCs w:val="28"/>
        </w:rPr>
        <w:t xml:space="preserve"> всего года</w:t>
      </w:r>
      <w:r w:rsidR="004E5B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6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8A5">
        <w:rPr>
          <w:rFonts w:ascii="Times New Roman" w:eastAsia="Times New Roman" w:hAnsi="Times New Roman" w:cs="Times New Roman"/>
          <w:sz w:val="28"/>
          <w:szCs w:val="28"/>
        </w:rPr>
        <w:t>совместно с администрацией</w:t>
      </w:r>
      <w:r w:rsidR="001D0986" w:rsidRPr="00746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A76">
        <w:rPr>
          <w:rFonts w:ascii="Times New Roman" w:eastAsia="Times New Roman" w:hAnsi="Times New Roman" w:cs="Times New Roman"/>
          <w:sz w:val="28"/>
          <w:szCs w:val="28"/>
        </w:rPr>
        <w:t>Мугунского сельского поселения</w:t>
      </w:r>
      <w:r w:rsidR="002448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8A5" w:rsidRPr="002448A5">
        <w:rPr>
          <w:rFonts w:ascii="Times New Roman" w:eastAsia="Times New Roman" w:hAnsi="Times New Roman" w:cs="Times New Roman"/>
          <w:sz w:val="28"/>
          <w:szCs w:val="28"/>
        </w:rPr>
        <w:t>Советом женщин и коллективом учреждения.</w:t>
      </w:r>
      <w:r w:rsidR="00244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A7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D0986" w:rsidRPr="00746BDA">
        <w:rPr>
          <w:rFonts w:ascii="Times New Roman" w:eastAsia="Times New Roman" w:hAnsi="Times New Roman" w:cs="Times New Roman"/>
          <w:sz w:val="28"/>
          <w:szCs w:val="28"/>
        </w:rPr>
        <w:t>рово</w:t>
      </w:r>
      <w:r w:rsidR="002448A5">
        <w:rPr>
          <w:rFonts w:ascii="Times New Roman" w:eastAsia="Times New Roman" w:hAnsi="Times New Roman" w:cs="Times New Roman"/>
          <w:sz w:val="28"/>
          <w:szCs w:val="28"/>
        </w:rPr>
        <w:t>дилась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работа, включающая в себя </w:t>
      </w:r>
      <w:r w:rsidR="001D0986" w:rsidRPr="00746BDA">
        <w:rPr>
          <w:rFonts w:ascii="Times New Roman" w:eastAsia="Times New Roman" w:hAnsi="Times New Roman" w:cs="Times New Roman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едование жилья малообеспеченных </w:t>
      </w:r>
      <w:r w:rsidR="001D0986" w:rsidRPr="00746BDA">
        <w:rPr>
          <w:rFonts w:ascii="Times New Roman" w:eastAsia="Times New Roman" w:hAnsi="Times New Roman" w:cs="Times New Roman"/>
          <w:sz w:val="28"/>
          <w:szCs w:val="28"/>
        </w:rPr>
        <w:t>пенсионеров-инвали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дов, оказание им </w:t>
      </w:r>
      <w:r w:rsidR="001D0986" w:rsidRPr="00746BDA">
        <w:rPr>
          <w:rFonts w:ascii="Times New Roman" w:eastAsia="Times New Roman" w:hAnsi="Times New Roman" w:cs="Times New Roman"/>
          <w:sz w:val="28"/>
          <w:szCs w:val="28"/>
        </w:rPr>
        <w:t>материальной помощи, организация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оздравлений юбиляров Мугунского </w:t>
      </w:r>
      <w:r w:rsidR="001D0986" w:rsidRPr="00746BD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на дому, проведение встреч на дому с такой </w:t>
      </w:r>
      <w:r w:rsidR="002448A5" w:rsidRPr="00746BDA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="002448A5">
        <w:rPr>
          <w:rFonts w:ascii="Times New Roman" w:eastAsia="Times New Roman" w:hAnsi="Times New Roman" w:cs="Times New Roman"/>
          <w:sz w:val="28"/>
          <w:szCs w:val="28"/>
        </w:rPr>
        <w:t xml:space="preserve"> людей.</w:t>
      </w:r>
      <w:r w:rsidR="001D0986" w:rsidRPr="00746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48A5" w:rsidRDefault="002448A5" w:rsidP="002448A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B40293" w:rsidRPr="00746BDA">
        <w:rPr>
          <w:rFonts w:ascii="Times New Roman" w:eastAsia="Times New Roman" w:hAnsi="Times New Roman" w:cs="Times New Roman"/>
          <w:sz w:val="28"/>
          <w:szCs w:val="28"/>
        </w:rPr>
        <w:t xml:space="preserve">лаготворительная акция </w:t>
      </w:r>
      <w:r w:rsidR="00405109">
        <w:rPr>
          <w:rFonts w:ascii="Times New Roman" w:eastAsia="Times New Roman" w:hAnsi="Times New Roman" w:cs="Times New Roman"/>
          <w:sz w:val="28"/>
          <w:szCs w:val="28"/>
        </w:rPr>
        <w:t>внимания «Душу исцелит добро» (7</w:t>
      </w:r>
      <w:r w:rsidR="00B40293" w:rsidRPr="00746BDA">
        <w:rPr>
          <w:rFonts w:ascii="Times New Roman" w:eastAsia="Times New Roman" w:hAnsi="Times New Roman" w:cs="Times New Roman"/>
          <w:sz w:val="28"/>
          <w:szCs w:val="28"/>
        </w:rPr>
        <w:t xml:space="preserve"> чел.).  К детям с ограниченными возможностями здоровья приходит в дом настоящий Праздник.  Восторг в ребячьих глазах, ощущения того, что ты сделал нечто огромное по отношению к таким детям, не передать словами. </w:t>
      </w:r>
    </w:p>
    <w:p w:rsidR="002448A5" w:rsidRPr="002448A5" w:rsidRDefault="002448A5" w:rsidP="002448A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448A5">
        <w:rPr>
          <w:rFonts w:ascii="Times New Roman" w:eastAsia="Times New Roman" w:hAnsi="Times New Roman" w:cs="Times New Roman"/>
          <w:sz w:val="28"/>
          <w:szCs w:val="28"/>
        </w:rPr>
        <w:t>В декабре, в рамках декады инвалидов, состоялась праздничная программа «</w:t>
      </w:r>
    </w:p>
    <w:p w:rsidR="002448A5" w:rsidRPr="002448A5" w:rsidRDefault="002448A5" w:rsidP="002448A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448A5">
        <w:rPr>
          <w:rFonts w:ascii="Times New Roman" w:eastAsia="Times New Roman" w:hAnsi="Times New Roman" w:cs="Times New Roman"/>
          <w:sz w:val="28"/>
          <w:szCs w:val="28"/>
        </w:rPr>
        <w:t>В этом мире вы не одиноки» для людей с ограниченными возможностями</w:t>
      </w:r>
    </w:p>
    <w:p w:rsidR="002448A5" w:rsidRDefault="002448A5" w:rsidP="002448A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448A5">
        <w:rPr>
          <w:rFonts w:ascii="Times New Roman" w:eastAsia="Times New Roman" w:hAnsi="Times New Roman" w:cs="Times New Roman"/>
          <w:sz w:val="28"/>
          <w:szCs w:val="28"/>
        </w:rPr>
        <w:t xml:space="preserve">здоровья. </w:t>
      </w:r>
      <w:r w:rsidR="00405109">
        <w:rPr>
          <w:rFonts w:ascii="Times New Roman" w:eastAsia="Times New Roman" w:hAnsi="Times New Roman" w:cs="Times New Roman"/>
          <w:sz w:val="28"/>
          <w:szCs w:val="28"/>
        </w:rPr>
        <w:t xml:space="preserve"> В этом году 7</w:t>
      </w:r>
      <w:r w:rsidR="00B40293" w:rsidRPr="00746BDA">
        <w:rPr>
          <w:rFonts w:ascii="Times New Roman" w:eastAsia="Times New Roman" w:hAnsi="Times New Roman" w:cs="Times New Roman"/>
          <w:sz w:val="28"/>
          <w:szCs w:val="28"/>
        </w:rPr>
        <w:t xml:space="preserve"> ребенка-инвалида получили безграничные минуты радости на свой день рождения, на праздник «День защиты детей», ну и конечно  их ждет большой сюрприз от самого  Дедушки Мороза.</w:t>
      </w:r>
    </w:p>
    <w:p w:rsidR="00405109" w:rsidRPr="00405109" w:rsidRDefault="00405109" w:rsidP="0040510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Очень много ребят </w:t>
      </w:r>
      <w:r w:rsidRPr="00746BDA">
        <w:rPr>
          <w:rFonts w:ascii="Times New Roman" w:eastAsia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посещают школу, КДЦ, являются участниками клубных формирований.  Мы стараемся</w:t>
      </w:r>
      <w:r w:rsidR="00A8181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у ребят не было </w:t>
      </w:r>
      <w:r w:rsidR="00A81819">
        <w:rPr>
          <w:rFonts w:ascii="Times New Roman" w:eastAsia="Times New Roman" w:hAnsi="Times New Roman" w:cs="Times New Roman"/>
          <w:sz w:val="28"/>
          <w:szCs w:val="28"/>
        </w:rPr>
        <w:t xml:space="preserve"> чувства  разочарования. Привлекаем ребят </w:t>
      </w:r>
      <w:r w:rsidR="00A818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все мероприятия.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05109">
        <w:rPr>
          <w:rFonts w:ascii="Times New Roman" w:hAnsi="Times New Roman"/>
          <w:sz w:val="28"/>
          <w:szCs w:val="28"/>
        </w:rPr>
        <w:t>Лыжная прогулка</w:t>
      </w:r>
      <w:r w:rsidRPr="00405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лес – занятие не только приятное, но и полезное. </w:t>
      </w:r>
      <w:r w:rsidRPr="00405109">
        <w:rPr>
          <w:rFonts w:ascii="Times New Roman" w:hAnsi="Times New Roman" w:cs="Times New Roman"/>
          <w:sz w:val="28"/>
          <w:szCs w:val="28"/>
        </w:rPr>
        <w:t>Ребята  дышали свежим воздухом, любовались красотой природы леса, дружно  покатались  с горки. </w:t>
      </w:r>
    </w:p>
    <w:p w:rsidR="00405109" w:rsidRPr="00405109" w:rsidRDefault="00405109" w:rsidP="00405109">
      <w:pPr>
        <w:pStyle w:val="aa"/>
        <w:rPr>
          <w:rFonts w:ascii="Times New Roman" w:hAnsi="Times New Roman" w:cs="Times New Roman"/>
          <w:sz w:val="28"/>
          <w:szCs w:val="28"/>
        </w:rPr>
      </w:pPr>
      <w:r w:rsidRPr="00405109">
        <w:rPr>
          <w:rFonts w:ascii="Times New Roman" w:hAnsi="Times New Roman" w:cs="Times New Roman"/>
          <w:sz w:val="28"/>
          <w:szCs w:val="28"/>
        </w:rPr>
        <w:t>Зимний лес так красив, что время пролетело незаметно. Детям даже не хотелось прощаться с этой волшебной сказкой.  А по румяным лицам детей было видно, что поход удался на славу!</w:t>
      </w:r>
    </w:p>
    <w:p w:rsidR="002448A5" w:rsidRPr="00A81819" w:rsidRDefault="00405109" w:rsidP="002448A5">
      <w:pPr>
        <w:pStyle w:val="aa"/>
        <w:rPr>
          <w:rFonts w:ascii="Times New Roman" w:hAnsi="Times New Roman"/>
          <w:sz w:val="28"/>
          <w:szCs w:val="28"/>
        </w:rPr>
      </w:pPr>
      <w:r w:rsidRPr="00405109"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тихо и спокойно, тут можно отвлечься от суеты и </w:t>
      </w:r>
      <w:hyperlink r:id="rId9" w:history="1">
        <w:r w:rsidRPr="00405109">
          <w:rPr>
            <w:rStyle w:val="ac"/>
            <w:rFonts w:ascii="Times New Roman" w:eastAsiaTheme="minorEastAsia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бесконечных бытовых проблем</w:t>
        </w:r>
      </w:hyperlink>
      <w:r w:rsidRPr="00405109">
        <w:rPr>
          <w:rFonts w:ascii="Montserrat" w:hAnsi="Montserrat"/>
          <w:shd w:val="clear" w:color="auto" w:fill="FFFFFF"/>
        </w:rPr>
        <w:t>.</w:t>
      </w:r>
      <w:r w:rsidRPr="00405109">
        <w:rPr>
          <w:rFonts w:ascii="Times New Roman" w:hAnsi="Times New Roman"/>
          <w:shd w:val="clear" w:color="auto" w:fill="FFFFFF"/>
        </w:rPr>
        <w:t> </w:t>
      </w:r>
      <w:r w:rsidRPr="00405109">
        <w:rPr>
          <w:rFonts w:ascii="Times New Roman" w:hAnsi="Times New Roman"/>
        </w:rPr>
        <w:t xml:space="preserve"> </w:t>
      </w:r>
      <w:r w:rsidR="00A81819" w:rsidRPr="00A81819">
        <w:rPr>
          <w:rFonts w:ascii="Times New Roman" w:hAnsi="Times New Roman"/>
          <w:sz w:val="28"/>
          <w:szCs w:val="28"/>
        </w:rPr>
        <w:t>16 участников.</w:t>
      </w:r>
    </w:p>
    <w:p w:rsidR="00C51A5D" w:rsidRPr="00306042" w:rsidRDefault="00B40293" w:rsidP="002448A5">
      <w:pPr>
        <w:pStyle w:val="aa"/>
        <w:rPr>
          <w:rFonts w:ascii="Times New Roman" w:eastAsia="Times New Roman" w:hAnsi="Times New Roman" w:cs="Times New Roman"/>
          <w:sz w:val="28"/>
        </w:rPr>
      </w:pPr>
      <w:r w:rsidRPr="00746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8A5"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r w:rsidRPr="00306042">
        <w:rPr>
          <w:rFonts w:ascii="Times New Roman" w:eastAsia="Times New Roman" w:hAnsi="Times New Roman" w:cs="Times New Roman"/>
          <w:sz w:val="28"/>
        </w:rPr>
        <w:t>Деятельность по сохранению и возрождению традиционной народной культуры, в том числе ДПИ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07"/>
        <w:gridCol w:w="1543"/>
        <w:gridCol w:w="1974"/>
        <w:gridCol w:w="1649"/>
      </w:tblGrid>
      <w:tr w:rsidR="00C51A5D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51A5D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мероприятий в режиме офлайн*</w:t>
            </w:r>
          </w:p>
          <w:p w:rsidR="00C51A5D" w:rsidRPr="00773C36" w:rsidRDefault="00C51A5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A81819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A81819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A5D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мероприятий в режиме онлайн*</w:t>
            </w:r>
          </w:p>
          <w:p w:rsidR="00C51A5D" w:rsidRPr="00773C36" w:rsidRDefault="00C51A5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731845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2448A5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2448A5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A5D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офлайн-мероприятий</w:t>
            </w:r>
          </w:p>
          <w:p w:rsidR="00C51A5D" w:rsidRPr="00773C36" w:rsidRDefault="00C51A5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A81819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0293"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A81819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51A5D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B402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онлайн-мероприятий</w:t>
            </w:r>
          </w:p>
          <w:p w:rsidR="00C51A5D" w:rsidRPr="00773C36" w:rsidRDefault="00C51A5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2448A5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2448A5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2448A5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</w:tbl>
    <w:p w:rsidR="00C51A5D" w:rsidRDefault="00C51A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D0986" w:rsidRPr="001D0986" w:rsidRDefault="00B40293" w:rsidP="001D09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1D0986" w:rsidRPr="001D0986">
        <w:rPr>
          <w:rFonts w:ascii="Times New Roman" w:eastAsia="Times New Roman" w:hAnsi="Times New Roman" w:cs="Times New Roman"/>
          <w:sz w:val="28"/>
        </w:rPr>
        <w:t>Вопросом возрождения и развития народной культуры мы занимаемся</w:t>
      </w:r>
      <w:r w:rsidR="00103A76">
        <w:rPr>
          <w:rFonts w:ascii="Times New Roman" w:eastAsia="Times New Roman" w:hAnsi="Times New Roman" w:cs="Times New Roman"/>
          <w:sz w:val="28"/>
        </w:rPr>
        <w:t xml:space="preserve"> </w:t>
      </w:r>
      <w:r w:rsidR="001D0986" w:rsidRPr="001D098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1D0986" w:rsidRPr="001D0986">
        <w:rPr>
          <w:rFonts w:ascii="Times New Roman" w:eastAsia="Times New Roman" w:hAnsi="Times New Roman" w:cs="Times New Roman"/>
          <w:sz w:val="28"/>
        </w:rPr>
        <w:t>на</w:t>
      </w:r>
      <w:proofErr w:type="gramEnd"/>
    </w:p>
    <w:p w:rsidR="001D0986" w:rsidRPr="001D0986" w:rsidRDefault="001D0986" w:rsidP="001D09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D0986">
        <w:rPr>
          <w:rFonts w:ascii="Times New Roman" w:eastAsia="Times New Roman" w:hAnsi="Times New Roman" w:cs="Times New Roman"/>
          <w:sz w:val="28"/>
        </w:rPr>
        <w:t>прот</w:t>
      </w:r>
      <w:r w:rsidR="00103A76">
        <w:rPr>
          <w:rFonts w:ascii="Times New Roman" w:eastAsia="Times New Roman" w:hAnsi="Times New Roman" w:cs="Times New Roman"/>
          <w:sz w:val="28"/>
        </w:rPr>
        <w:t>яжение</w:t>
      </w:r>
      <w:r w:rsidRPr="001D0986">
        <w:rPr>
          <w:rFonts w:ascii="Times New Roman" w:eastAsia="Times New Roman" w:hAnsi="Times New Roman" w:cs="Times New Roman"/>
          <w:sz w:val="28"/>
        </w:rPr>
        <w:t xml:space="preserve"> многих лет.</w:t>
      </w:r>
      <w:r w:rsidR="002448A5">
        <w:rPr>
          <w:rFonts w:ascii="Times New Roman" w:eastAsia="Times New Roman" w:hAnsi="Times New Roman" w:cs="Times New Roman"/>
          <w:sz w:val="28"/>
        </w:rPr>
        <w:t xml:space="preserve"> </w:t>
      </w:r>
      <w:r w:rsidRPr="001D0986">
        <w:rPr>
          <w:rFonts w:ascii="Times New Roman" w:eastAsia="Times New Roman" w:hAnsi="Times New Roman" w:cs="Times New Roman"/>
          <w:sz w:val="28"/>
        </w:rPr>
        <w:t>Дети, молодежь, лю</w:t>
      </w:r>
      <w:r w:rsidR="002448A5">
        <w:rPr>
          <w:rFonts w:ascii="Times New Roman" w:eastAsia="Times New Roman" w:hAnsi="Times New Roman" w:cs="Times New Roman"/>
          <w:sz w:val="28"/>
        </w:rPr>
        <w:t xml:space="preserve">ди старшего и пожилого возраста </w:t>
      </w:r>
      <w:r w:rsidRPr="001D0986">
        <w:rPr>
          <w:rFonts w:ascii="Times New Roman" w:eastAsia="Times New Roman" w:hAnsi="Times New Roman" w:cs="Times New Roman"/>
          <w:sz w:val="28"/>
        </w:rPr>
        <w:t>с удовольствием посещают и участвуют в ме</w:t>
      </w:r>
      <w:r w:rsidR="00A81819">
        <w:rPr>
          <w:rFonts w:ascii="Times New Roman" w:eastAsia="Times New Roman" w:hAnsi="Times New Roman" w:cs="Times New Roman"/>
          <w:sz w:val="28"/>
        </w:rPr>
        <w:t>роприятиях такого направления</w:t>
      </w:r>
      <w:r w:rsidRPr="001D0986">
        <w:rPr>
          <w:rFonts w:ascii="Times New Roman" w:eastAsia="Times New Roman" w:hAnsi="Times New Roman" w:cs="Times New Roman"/>
          <w:sz w:val="28"/>
        </w:rPr>
        <w:t>.</w:t>
      </w:r>
    </w:p>
    <w:p w:rsidR="002448A5" w:rsidRPr="009E2FD2" w:rsidRDefault="0019598B" w:rsidP="001959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сегодняшний день </w:t>
      </w:r>
      <w:r w:rsidR="001D0986" w:rsidRPr="001D0986">
        <w:rPr>
          <w:rFonts w:ascii="Times New Roman" w:eastAsia="Times New Roman" w:hAnsi="Times New Roman" w:cs="Times New Roman"/>
          <w:sz w:val="28"/>
        </w:rPr>
        <w:t>эта работа в большинстве представлена игровыми программами, беседами</w:t>
      </w:r>
      <w:r w:rsidR="002448A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1D0986" w:rsidRPr="001D0986">
        <w:rPr>
          <w:rFonts w:ascii="Times New Roman" w:eastAsia="Times New Roman" w:hAnsi="Times New Roman" w:cs="Times New Roman"/>
          <w:sz w:val="28"/>
        </w:rPr>
        <w:t xml:space="preserve">основе народных традиций, цель которых </w:t>
      </w:r>
      <w:r>
        <w:rPr>
          <w:rFonts w:ascii="Times New Roman" w:eastAsia="Times New Roman" w:hAnsi="Times New Roman" w:cs="Times New Roman"/>
          <w:sz w:val="28"/>
        </w:rPr>
        <w:t xml:space="preserve">познакомить детей с народными </w:t>
      </w:r>
      <w:r w:rsidR="001D0986" w:rsidRPr="001D0986">
        <w:rPr>
          <w:rFonts w:ascii="Times New Roman" w:eastAsia="Times New Roman" w:hAnsi="Times New Roman" w:cs="Times New Roman"/>
          <w:sz w:val="28"/>
        </w:rPr>
        <w:t>обычаями и обрядами, фольклорными игр</w:t>
      </w:r>
      <w:r>
        <w:rPr>
          <w:rFonts w:ascii="Times New Roman" w:eastAsia="Times New Roman" w:hAnsi="Times New Roman" w:cs="Times New Roman"/>
          <w:sz w:val="28"/>
        </w:rPr>
        <w:t xml:space="preserve">ами. Жители поселения принимают </w:t>
      </w:r>
      <w:r w:rsidR="001D0986" w:rsidRPr="001D0986">
        <w:rPr>
          <w:rFonts w:ascii="Times New Roman" w:eastAsia="Times New Roman" w:hAnsi="Times New Roman" w:cs="Times New Roman"/>
          <w:sz w:val="28"/>
        </w:rPr>
        <w:t>участие в таких праздниках народ</w:t>
      </w:r>
      <w:r>
        <w:rPr>
          <w:rFonts w:ascii="Times New Roman" w:eastAsia="Times New Roman" w:hAnsi="Times New Roman" w:cs="Times New Roman"/>
          <w:sz w:val="28"/>
        </w:rPr>
        <w:t xml:space="preserve">ного календаря как «Рождество», </w:t>
      </w:r>
      <w:r w:rsidR="001D0986" w:rsidRPr="001D0986">
        <w:rPr>
          <w:rFonts w:ascii="Times New Roman" w:eastAsia="Times New Roman" w:hAnsi="Times New Roman" w:cs="Times New Roman"/>
          <w:sz w:val="28"/>
        </w:rPr>
        <w:t>«Крещение», «Масленица», «Иван</w:t>
      </w:r>
      <w:proofErr w:type="gramStart"/>
      <w:r w:rsidR="001D0986" w:rsidRPr="001D0986">
        <w:rPr>
          <w:rFonts w:ascii="Times New Roman" w:eastAsia="Times New Roman" w:hAnsi="Times New Roman" w:cs="Times New Roman"/>
          <w:sz w:val="28"/>
        </w:rPr>
        <w:t xml:space="preserve"> К</w:t>
      </w:r>
      <w:proofErr w:type="gramEnd"/>
      <w:r w:rsidR="001D0986" w:rsidRPr="001D0986">
        <w:rPr>
          <w:rFonts w:ascii="Times New Roman" w:eastAsia="Times New Roman" w:hAnsi="Times New Roman" w:cs="Times New Roman"/>
          <w:sz w:val="28"/>
        </w:rPr>
        <w:t>упало».</w:t>
      </w:r>
      <w:r w:rsidR="001D0986">
        <w:rPr>
          <w:rFonts w:ascii="Times New Roman" w:eastAsia="Times New Roman" w:hAnsi="Times New Roman" w:cs="Times New Roman"/>
          <w:sz w:val="28"/>
        </w:rPr>
        <w:t xml:space="preserve"> </w:t>
      </w:r>
    </w:p>
    <w:p w:rsidR="00C51A5D" w:rsidRDefault="0019598B" w:rsidP="002448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B40293">
        <w:rPr>
          <w:rFonts w:ascii="Times New Roman" w:eastAsia="Times New Roman" w:hAnsi="Times New Roman" w:cs="Times New Roman"/>
          <w:sz w:val="28"/>
        </w:rPr>
        <w:t xml:space="preserve"> Рождествен</w:t>
      </w:r>
      <w:r w:rsidR="00A81819">
        <w:rPr>
          <w:rFonts w:ascii="Times New Roman" w:eastAsia="Times New Roman" w:hAnsi="Times New Roman" w:cs="Times New Roman"/>
          <w:sz w:val="28"/>
        </w:rPr>
        <w:t>ские прогулки «Рождественские забавы</w:t>
      </w:r>
      <w:r w:rsidR="00B40293">
        <w:rPr>
          <w:rFonts w:ascii="Times New Roman" w:eastAsia="Times New Roman" w:hAnsi="Times New Roman" w:cs="Times New Roman"/>
          <w:sz w:val="28"/>
        </w:rPr>
        <w:t>». Это самый   весёлый праздник, всегда радуют детей и взрослых. Дети с большим удовольствием заучивают потешки, заклички, обряды, песни и игры всё это присутствует на эт</w:t>
      </w:r>
      <w:r w:rsidR="00103A76">
        <w:rPr>
          <w:rFonts w:ascii="Times New Roman" w:eastAsia="Times New Roman" w:hAnsi="Times New Roman" w:cs="Times New Roman"/>
          <w:sz w:val="28"/>
        </w:rPr>
        <w:t xml:space="preserve">ом празднике.  Дети и взрослые, </w:t>
      </w:r>
      <w:r w:rsidR="00B40293">
        <w:rPr>
          <w:rFonts w:ascii="Times New Roman" w:eastAsia="Times New Roman" w:hAnsi="Times New Roman" w:cs="Times New Roman"/>
          <w:sz w:val="28"/>
        </w:rPr>
        <w:t>наряженные в маскарадные костюмы</w:t>
      </w:r>
      <w:r w:rsidR="00103A76">
        <w:rPr>
          <w:rFonts w:ascii="Times New Roman" w:eastAsia="Times New Roman" w:hAnsi="Times New Roman" w:cs="Times New Roman"/>
          <w:sz w:val="28"/>
        </w:rPr>
        <w:t>,</w:t>
      </w:r>
      <w:r w:rsidR="00B40293">
        <w:rPr>
          <w:rFonts w:ascii="Times New Roman" w:eastAsia="Times New Roman" w:hAnsi="Times New Roman" w:cs="Times New Roman"/>
          <w:sz w:val="28"/>
        </w:rPr>
        <w:t xml:space="preserve"> ходят по селу и поздравляют с праздником. </w:t>
      </w:r>
      <w:r w:rsidR="002448A5" w:rsidRPr="002448A5">
        <w:rPr>
          <w:rFonts w:ascii="Times New Roman" w:eastAsia="Times New Roman" w:hAnsi="Times New Roman" w:cs="Times New Roman"/>
          <w:sz w:val="28"/>
        </w:rPr>
        <w:t>Жители деревни с удовольствием</w:t>
      </w:r>
      <w:r>
        <w:rPr>
          <w:rFonts w:ascii="Times New Roman" w:eastAsia="Times New Roman" w:hAnsi="Times New Roman" w:cs="Times New Roman"/>
          <w:sz w:val="28"/>
        </w:rPr>
        <w:t xml:space="preserve"> приняли кладовщиков и одарили </w:t>
      </w:r>
      <w:r w:rsidR="002448A5" w:rsidRPr="002448A5">
        <w:rPr>
          <w:rFonts w:ascii="Times New Roman" w:eastAsia="Times New Roman" w:hAnsi="Times New Roman" w:cs="Times New Roman"/>
          <w:sz w:val="28"/>
        </w:rPr>
        <w:t>в свою очередь пирожками, фруктами, сладостями, и</w:t>
      </w:r>
      <w:r w:rsidR="00103A76">
        <w:rPr>
          <w:rFonts w:ascii="Times New Roman" w:eastAsia="Times New Roman" w:hAnsi="Times New Roman" w:cs="Times New Roman"/>
          <w:sz w:val="28"/>
        </w:rPr>
        <w:t>скренними словами благодарности</w:t>
      </w:r>
      <w:r>
        <w:rPr>
          <w:rFonts w:ascii="Times New Roman" w:eastAsia="Times New Roman" w:hAnsi="Times New Roman" w:cs="Times New Roman"/>
          <w:sz w:val="28"/>
        </w:rPr>
        <w:t>. Участников 28 человек.</w:t>
      </w:r>
    </w:p>
    <w:p w:rsidR="00C51A5D" w:rsidRDefault="00B402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AD388D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Народное гулянье</w:t>
      </w:r>
      <w:r w:rsidR="00A81819">
        <w:rPr>
          <w:rFonts w:ascii="Times New Roman" w:eastAsia="Times New Roman" w:hAnsi="Times New Roman" w:cs="Times New Roman"/>
          <w:sz w:val="28"/>
        </w:rPr>
        <w:t xml:space="preserve"> «Масленица – любушка, пришёл твой час, голубушка</w:t>
      </w:r>
      <w:r>
        <w:rPr>
          <w:rFonts w:ascii="Times New Roman" w:eastAsia="Times New Roman" w:hAnsi="Times New Roman" w:cs="Times New Roman"/>
          <w:sz w:val="28"/>
        </w:rPr>
        <w:t xml:space="preserve">». На празднике звучала веселая народная музыка, создавая настроение радости, веселья и задора у гостей. Весёлые скоморохи закликают людей на праздник.  Греется чай и пекутся блины с разными начинками.   Чтобы не замерзнуть   </w:t>
      </w:r>
      <w:r w:rsidR="00103A76">
        <w:rPr>
          <w:rFonts w:ascii="Times New Roman" w:eastAsia="Times New Roman" w:hAnsi="Times New Roman" w:cs="Times New Roman"/>
          <w:sz w:val="28"/>
        </w:rPr>
        <w:t>нужно,</w:t>
      </w:r>
      <w:r>
        <w:rPr>
          <w:rFonts w:ascii="Times New Roman" w:eastAsia="Times New Roman" w:hAnsi="Times New Roman" w:cs="Times New Roman"/>
          <w:sz w:val="28"/>
        </w:rPr>
        <w:t xml:space="preserve"> конечно же, веселиться, хороводы водить, да в конкурсах участвовать.  Уже стало </w:t>
      </w:r>
      <w:r w:rsidR="00103A76">
        <w:rPr>
          <w:rFonts w:ascii="Times New Roman" w:eastAsia="Times New Roman" w:hAnsi="Times New Roman" w:cs="Times New Roman"/>
          <w:sz w:val="28"/>
        </w:rPr>
        <w:t>традицией,</w:t>
      </w:r>
      <w:r>
        <w:rPr>
          <w:rFonts w:ascii="Times New Roman" w:eastAsia="Times New Roman" w:hAnsi="Times New Roman" w:cs="Times New Roman"/>
          <w:sz w:val="28"/>
        </w:rPr>
        <w:t xml:space="preserve"> который год в </w:t>
      </w:r>
      <w:r>
        <w:rPr>
          <w:rFonts w:ascii="Times New Roman" w:eastAsia="Times New Roman" w:hAnsi="Times New Roman" w:cs="Times New Roman"/>
          <w:sz w:val="28"/>
        </w:rPr>
        <w:lastRenderedPageBreak/>
        <w:t>этот праздничный день дети устраивают выставку - продажу изделий изготовленных своими руками (текстильные куклы, вязаные вещи, игрушки, коврики, изделия из солёного теста, из бумаги, пластилина, бисера и многое другое). Активное участие приняли жители поселения в конкурсе на лучшую «Маслену». На празднике ребята «катались» на лошади, отгадывали загадки, состязались в силе и ловкости, пели и танцевали. Пришедшие на праздник смогли поучаствовать в азартных состязаниях – перетягивании каната, битве на мешках. Любимый народный праздник не обошелся без чаепития с горячими блинами.</w:t>
      </w:r>
    </w:p>
    <w:p w:rsidR="0093184C" w:rsidRDefault="00A81819" w:rsidP="001959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мероприятии присутствовало 90</w:t>
      </w:r>
      <w:r w:rsidR="00B40293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773C36">
        <w:rPr>
          <w:rFonts w:ascii="Times New Roman" w:eastAsia="Times New Roman" w:hAnsi="Times New Roman" w:cs="Times New Roman"/>
          <w:sz w:val="28"/>
        </w:rPr>
        <w:t>.</w:t>
      </w:r>
    </w:p>
    <w:p w:rsidR="0019598B" w:rsidRDefault="0019598B" w:rsidP="001959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1A5D" w:rsidRPr="00306042" w:rsidRDefault="0019598B" w:rsidP="001959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4.11. </w:t>
      </w:r>
      <w:r w:rsidR="00B40293" w:rsidRPr="00306042">
        <w:rPr>
          <w:rFonts w:ascii="Times New Roman" w:eastAsia="Times New Roman" w:hAnsi="Times New Roman" w:cs="Times New Roman"/>
          <w:sz w:val="28"/>
        </w:rPr>
        <w:t>Организация работы по привлечению волонтеров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1935"/>
        <w:gridCol w:w="2865"/>
        <w:gridCol w:w="2212"/>
        <w:gridCol w:w="2167"/>
      </w:tblGrid>
      <w:tr w:rsidR="00C51A5D">
        <w:trPr>
          <w:trHeight w:val="1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773C36" w:rsidRDefault="00B402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волонтеров всего, чел.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773C36" w:rsidRDefault="00B402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773C36" w:rsidRDefault="00B402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 числа волонтеров инвалиды, всего, чел.</w:t>
            </w:r>
          </w:p>
        </w:tc>
      </w:tr>
      <w:tr w:rsidR="00C51A5D">
        <w:trPr>
          <w:trHeight w:val="1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773C36" w:rsidRDefault="00B402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в КДУ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773C36" w:rsidRDefault="00B402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3C36">
              <w:rPr>
                <w:rFonts w:ascii="Times New Roman" w:eastAsia="Times New Roman" w:hAnsi="Times New Roman" w:cs="Times New Roman"/>
                <w:sz w:val="24"/>
                <w:szCs w:val="24"/>
              </w:rPr>
              <w:t>б-ках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C51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A5D">
        <w:trPr>
          <w:trHeight w:val="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9318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93184C" w:rsidP="009318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9318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773C36" w:rsidRDefault="009318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C51A5D" w:rsidRDefault="00B40293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нашем поселении как таковых волонтёров нет, а есть активисты общественники, </w:t>
      </w:r>
      <w:r w:rsidR="0093184C">
        <w:rPr>
          <w:rFonts w:ascii="Times New Roman" w:eastAsia="Times New Roman" w:hAnsi="Times New Roman" w:cs="Times New Roman"/>
          <w:sz w:val="28"/>
        </w:rPr>
        <w:t>в</w:t>
      </w:r>
      <w:r w:rsidR="0093184C" w:rsidRPr="0093184C">
        <w:rPr>
          <w:rFonts w:ascii="Times New Roman" w:eastAsia="Times New Roman" w:hAnsi="Times New Roman" w:cs="Times New Roman"/>
          <w:sz w:val="28"/>
        </w:rPr>
        <w:t xml:space="preserve"> лице КДЦ</w:t>
      </w:r>
      <w:r w:rsidR="0093184C">
        <w:rPr>
          <w:rFonts w:ascii="Times New Roman" w:eastAsia="Times New Roman" w:hAnsi="Times New Roman" w:cs="Times New Roman"/>
          <w:sz w:val="28"/>
        </w:rPr>
        <w:t xml:space="preserve"> с. Мугун. К</w:t>
      </w:r>
      <w:r>
        <w:rPr>
          <w:rFonts w:ascii="Times New Roman" w:eastAsia="Times New Roman" w:hAnsi="Times New Roman" w:cs="Times New Roman"/>
          <w:sz w:val="28"/>
        </w:rPr>
        <w:t>оторые  бе</w:t>
      </w:r>
      <w:r w:rsidR="009B399C">
        <w:rPr>
          <w:rFonts w:ascii="Times New Roman" w:eastAsia="Times New Roman" w:hAnsi="Times New Roman" w:cs="Times New Roman"/>
          <w:sz w:val="28"/>
        </w:rPr>
        <w:t xml:space="preserve">звозмездно оказывают помощь  </w:t>
      </w:r>
      <w:r>
        <w:rPr>
          <w:rFonts w:ascii="Times New Roman" w:eastAsia="Times New Roman" w:hAnsi="Times New Roman" w:cs="Times New Roman"/>
          <w:sz w:val="28"/>
        </w:rPr>
        <w:t xml:space="preserve"> в организации</w:t>
      </w:r>
      <w:r w:rsidR="004E5B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 </w:t>
      </w:r>
      <w:r w:rsidR="004E5B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</w:t>
      </w:r>
      <w:r w:rsidR="009012F4">
        <w:rPr>
          <w:rFonts w:ascii="Times New Roman" w:eastAsia="Times New Roman" w:hAnsi="Times New Roman" w:cs="Times New Roman"/>
          <w:sz w:val="28"/>
        </w:rPr>
        <w:t>ении</w:t>
      </w:r>
      <w:r>
        <w:rPr>
          <w:rFonts w:ascii="Times New Roman" w:eastAsia="Times New Roman" w:hAnsi="Times New Roman" w:cs="Times New Roman"/>
          <w:sz w:val="28"/>
        </w:rPr>
        <w:t xml:space="preserve"> мероприятий.</w:t>
      </w:r>
    </w:p>
    <w:p w:rsidR="009012F4" w:rsidRDefault="009012F4" w:rsidP="009012F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12F4">
        <w:rPr>
          <w:rFonts w:ascii="Times New Roman" w:hAnsi="Times New Roman"/>
          <w:sz w:val="28"/>
          <w:szCs w:val="28"/>
        </w:rPr>
        <w:t xml:space="preserve">«Километры памяти», </w:t>
      </w:r>
      <w:r>
        <w:rPr>
          <w:rFonts w:ascii="Times New Roman" w:hAnsi="Times New Roman"/>
          <w:sz w:val="28"/>
          <w:szCs w:val="28"/>
        </w:rPr>
        <w:t xml:space="preserve">акция </w:t>
      </w:r>
      <w:r w:rsidRPr="009012F4">
        <w:rPr>
          <w:rFonts w:ascii="Times New Roman" w:hAnsi="Times New Roman"/>
          <w:sz w:val="28"/>
          <w:szCs w:val="28"/>
        </w:rPr>
        <w:t>автопробег</w:t>
      </w:r>
      <w:r>
        <w:rPr>
          <w:rFonts w:ascii="Times New Roman" w:hAnsi="Times New Roman"/>
          <w:sz w:val="28"/>
          <w:szCs w:val="28"/>
        </w:rPr>
        <w:t>.</w:t>
      </w:r>
      <w:r w:rsidRPr="009012F4">
        <w:rPr>
          <w:rFonts w:ascii="Times New Roman" w:hAnsi="Times New Roman"/>
          <w:sz w:val="28"/>
          <w:szCs w:val="28"/>
        </w:rPr>
        <w:t xml:space="preserve"> Волонтеры оказали помощь в сборе и организации участников автопробега. Приобрели флаги.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12F4" w:rsidRPr="009012F4" w:rsidRDefault="009012F4" w:rsidP="009012F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Приняли активное участие акции «Знамя Победы», на лоскутках</w:t>
      </w:r>
      <w:r w:rsidR="009B399C">
        <w:rPr>
          <w:rFonts w:ascii="Times New Roman" w:eastAsia="Times New Roman" w:hAnsi="Times New Roman" w:cs="Times New Roman"/>
          <w:sz w:val="28"/>
        </w:rPr>
        <w:t xml:space="preserve"> вышивали </w:t>
      </w:r>
      <w:r>
        <w:rPr>
          <w:rFonts w:ascii="Times New Roman" w:eastAsia="Times New Roman" w:hAnsi="Times New Roman" w:cs="Times New Roman"/>
          <w:sz w:val="28"/>
        </w:rPr>
        <w:t xml:space="preserve"> имена участников Великой Отечественной войны, затем </w:t>
      </w:r>
      <w:r w:rsidR="004E5B21">
        <w:rPr>
          <w:rFonts w:ascii="Times New Roman" w:eastAsia="Times New Roman" w:hAnsi="Times New Roman" w:cs="Times New Roman"/>
          <w:sz w:val="28"/>
        </w:rPr>
        <w:t>сшивали,</w:t>
      </w:r>
      <w:r>
        <w:rPr>
          <w:rFonts w:ascii="Times New Roman" w:eastAsia="Times New Roman" w:hAnsi="Times New Roman" w:cs="Times New Roman"/>
          <w:sz w:val="28"/>
        </w:rPr>
        <w:t xml:space="preserve"> и получилось полотнище</w:t>
      </w:r>
      <w:r w:rsidR="009B399C">
        <w:rPr>
          <w:rFonts w:ascii="Times New Roman" w:eastAsia="Times New Roman" w:hAnsi="Times New Roman" w:cs="Times New Roman"/>
          <w:sz w:val="28"/>
        </w:rPr>
        <w:t>.</w:t>
      </w:r>
    </w:p>
    <w:p w:rsidR="009012F4" w:rsidRDefault="00B40293" w:rsidP="00773C36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Привлекаем активистов посредством Интернет-ресурсов группа «Мугунчане», на наш взгляд, это самая основная форма их привлечения. Выставляем фото-видео о проделанной работе</w:t>
      </w:r>
      <w:r w:rsidR="00103A76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пишем отзывы, благодарности.</w:t>
      </w:r>
    </w:p>
    <w:p w:rsidR="00C51A5D" w:rsidRDefault="00C51A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1A5D" w:rsidRPr="00213439" w:rsidRDefault="00B40293" w:rsidP="00213439">
      <w:pPr>
        <w:pStyle w:val="a3"/>
        <w:numPr>
          <w:ilvl w:val="1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3439">
        <w:rPr>
          <w:rFonts w:ascii="Times New Roman" w:eastAsia="Times New Roman" w:hAnsi="Times New Roman" w:cs="Times New Roman"/>
          <w:sz w:val="28"/>
        </w:rPr>
        <w:t>Взаимодействие учреждения культуры с комиссией по делам несовершеннолетних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1645"/>
        <w:gridCol w:w="1930"/>
        <w:gridCol w:w="2014"/>
        <w:gridCol w:w="2036"/>
        <w:gridCol w:w="1554"/>
      </w:tblGrid>
      <w:tr w:rsidR="00C51A5D" w:rsidTr="008E41DA">
        <w:trPr>
          <w:trHeight w:val="1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</w:t>
            </w:r>
            <w:r w:rsidRPr="00FF76B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количество </w:t>
            </w: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подростков, стоящих на учете</w:t>
            </w:r>
          </w:p>
          <w:p w:rsidR="00C51A5D" w:rsidRPr="00FF76B0" w:rsidRDefault="00B40293">
            <w:pPr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ind w:left="31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Их них привлечены к участию</w:t>
            </w:r>
            <w:r w:rsidR="00213439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культурной жизни в 2021</w:t>
            </w: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1A5D" w:rsidTr="008E41DA">
        <w:trPr>
          <w:trHeight w:val="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A5D" w:rsidRPr="00FF76B0" w:rsidRDefault="00C51A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ind w:left="34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мероприятиях КДУ (чел.)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ind w:left="34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работе любительских формирований (чел.)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ind w:left="34"/>
              <w:jc w:val="center"/>
              <w:rPr>
                <w:sz w:val="24"/>
                <w:szCs w:val="24"/>
              </w:rPr>
            </w:pPr>
            <w:proofErr w:type="gramStart"/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охвачены формами библиотечного обслуживания (чел.)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jc w:val="center"/>
              <w:rPr>
                <w:sz w:val="24"/>
                <w:szCs w:val="24"/>
              </w:rPr>
            </w:pPr>
            <w:proofErr w:type="gramStart"/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охвачены другими формами </w:t>
            </w:r>
            <w:r w:rsidRPr="00FF7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культурной </w:t>
            </w: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жизни, указать </w:t>
            </w:r>
            <w:r w:rsidRPr="00FF76B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какими (чел.)</w:t>
            </w:r>
            <w:proofErr w:type="gramEnd"/>
          </w:p>
        </w:tc>
      </w:tr>
      <w:tr w:rsidR="00C51A5D" w:rsidTr="008E41DA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A5D" w:rsidRPr="00FF76B0" w:rsidRDefault="00213439">
            <w:pPr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3439" w:rsidRDefault="008E41DA" w:rsidP="008E41DA">
      <w:pPr>
        <w:tabs>
          <w:tab w:val="left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  <w:r w:rsidRPr="008E41DA">
        <w:rPr>
          <w:rFonts w:ascii="Times New Roman" w:eastAsia="Times New Roman" w:hAnsi="Times New Roman" w:cs="Times New Roman"/>
          <w:sz w:val="28"/>
        </w:rPr>
        <w:t xml:space="preserve">Проблема профилактики безнадзорности и детско-юношеской преступности является сегодня остроактуальной. Она требует для своего </w:t>
      </w:r>
      <w:r w:rsidRPr="008E41DA">
        <w:rPr>
          <w:rFonts w:ascii="Times New Roman" w:eastAsia="Times New Roman" w:hAnsi="Times New Roman" w:cs="Times New Roman"/>
          <w:sz w:val="28"/>
        </w:rPr>
        <w:lastRenderedPageBreak/>
        <w:t>решения эффективного взаимодействия и комплексного подхода, при котором перед различными организациями, в том числе и библиотеками, стоят задачи направленные на осуществление профилактических мероприятий.</w:t>
      </w:r>
    </w:p>
    <w:p w:rsidR="00213439" w:rsidRDefault="00213439" w:rsidP="008E41DA">
      <w:pPr>
        <w:tabs>
          <w:tab w:val="left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9B399C">
        <w:rPr>
          <w:rFonts w:ascii="Times New Roman" w:eastAsia="Times New Roman" w:hAnsi="Times New Roman" w:cs="Times New Roman"/>
          <w:sz w:val="28"/>
        </w:rPr>
        <w:t>Летом время не теряй – сил здоровья прибавляй!</w:t>
      </w:r>
      <w:r>
        <w:rPr>
          <w:rFonts w:ascii="Times New Roman" w:eastAsia="Times New Roman" w:hAnsi="Times New Roman" w:cs="Times New Roman"/>
          <w:sz w:val="28"/>
        </w:rPr>
        <w:t xml:space="preserve">», </w:t>
      </w:r>
      <w:r w:rsidR="008E41DA" w:rsidRPr="008E41DA"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 w:rsidR="008E41DA" w:rsidRPr="008E41DA">
        <w:rPr>
          <w:rFonts w:ascii="Times New Roman" w:eastAsia="Times New Roman" w:hAnsi="Times New Roman" w:cs="Times New Roman"/>
          <w:sz w:val="28"/>
        </w:rPr>
        <w:t>приуроченный</w:t>
      </w:r>
      <w:proofErr w:type="gramEnd"/>
      <w:r w:rsidR="008E41DA" w:rsidRPr="008E41DA">
        <w:rPr>
          <w:rFonts w:ascii="Times New Roman" w:eastAsia="Times New Roman" w:hAnsi="Times New Roman" w:cs="Times New Roman"/>
          <w:sz w:val="28"/>
        </w:rPr>
        <w:t xml:space="preserve"> к Международному дню борьбы с наркоманией и незаконным оборотом </w:t>
      </w:r>
      <w:r w:rsidR="009B399C">
        <w:rPr>
          <w:rFonts w:ascii="Times New Roman" w:eastAsia="Times New Roman" w:hAnsi="Times New Roman" w:cs="Times New Roman"/>
          <w:sz w:val="28"/>
        </w:rPr>
        <w:t>наркотиков.</w:t>
      </w:r>
      <w:r w:rsidR="008E41DA" w:rsidRPr="008E41D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Приняло участие 22 чел</w:t>
      </w:r>
      <w:r w:rsidR="009A3904">
        <w:rPr>
          <w:rFonts w:ascii="Times New Roman" w:eastAsia="Times New Roman" w:hAnsi="Times New Roman" w:cs="Times New Roman"/>
          <w:sz w:val="28"/>
        </w:rPr>
        <w:t>овек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E41DA" w:rsidRPr="008E41DA" w:rsidRDefault="009A3904" w:rsidP="008E41DA">
      <w:pPr>
        <w:tabs>
          <w:tab w:val="left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Б</w:t>
      </w:r>
      <w:r w:rsidR="008E41DA" w:rsidRPr="008E41DA">
        <w:rPr>
          <w:rFonts w:ascii="Times New Roman" w:eastAsia="Times New Roman" w:hAnsi="Times New Roman" w:cs="Times New Roman"/>
          <w:sz w:val="28"/>
        </w:rPr>
        <w:t>ыло запланиро</w:t>
      </w:r>
      <w:r>
        <w:rPr>
          <w:rFonts w:ascii="Times New Roman" w:eastAsia="Times New Roman" w:hAnsi="Times New Roman" w:cs="Times New Roman"/>
          <w:sz w:val="28"/>
        </w:rPr>
        <w:t xml:space="preserve">вано и  проведено   мероприятия </w:t>
      </w:r>
      <w:r w:rsidRPr="009A3904">
        <w:rPr>
          <w:rFonts w:ascii="Times New Roman" w:eastAsia="Times New Roman" w:hAnsi="Times New Roman" w:cs="Times New Roman"/>
          <w:sz w:val="28"/>
        </w:rPr>
        <w:t xml:space="preserve">«Мы выбираем жизнь». </w:t>
      </w:r>
      <w:r>
        <w:rPr>
          <w:rFonts w:ascii="Times New Roman" w:eastAsia="Times New Roman" w:hAnsi="Times New Roman" w:cs="Times New Roman"/>
          <w:sz w:val="28"/>
        </w:rPr>
        <w:t xml:space="preserve"> Для ребят</w:t>
      </w:r>
      <w:r w:rsidR="008E41DA" w:rsidRPr="008E41DA">
        <w:rPr>
          <w:rFonts w:ascii="Times New Roman" w:eastAsia="Times New Roman" w:hAnsi="Times New Roman" w:cs="Times New Roman"/>
          <w:sz w:val="28"/>
        </w:rPr>
        <w:t xml:space="preserve"> младших классов прин</w:t>
      </w:r>
      <w:r>
        <w:rPr>
          <w:rFonts w:ascii="Times New Roman" w:eastAsia="Times New Roman" w:hAnsi="Times New Roman" w:cs="Times New Roman"/>
          <w:sz w:val="28"/>
        </w:rPr>
        <w:t>яли участие 18 человек.</w:t>
      </w:r>
    </w:p>
    <w:p w:rsidR="009A3904" w:rsidRDefault="009A3904" w:rsidP="00DE4AD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8E41DA" w:rsidRPr="008E41DA">
        <w:rPr>
          <w:rFonts w:ascii="Times New Roman" w:eastAsia="Times New Roman" w:hAnsi="Times New Roman" w:cs="Times New Roman"/>
          <w:sz w:val="28"/>
        </w:rPr>
        <w:t>В честь Д</w:t>
      </w:r>
      <w:r>
        <w:rPr>
          <w:rFonts w:ascii="Times New Roman" w:eastAsia="Times New Roman" w:hAnsi="Times New Roman" w:cs="Times New Roman"/>
          <w:sz w:val="28"/>
        </w:rPr>
        <w:t>ня физкультурника работник</w:t>
      </w:r>
      <w:r w:rsidR="008E41DA" w:rsidRPr="008E41DA">
        <w:rPr>
          <w:rFonts w:ascii="Times New Roman" w:eastAsia="Times New Roman" w:hAnsi="Times New Roman" w:cs="Times New Roman"/>
          <w:sz w:val="28"/>
        </w:rPr>
        <w:t>и к</w:t>
      </w:r>
      <w:r>
        <w:rPr>
          <w:rFonts w:ascii="Times New Roman" w:eastAsia="Times New Roman" w:hAnsi="Times New Roman" w:cs="Times New Roman"/>
          <w:sz w:val="28"/>
        </w:rPr>
        <w:t>ультуры провели спортивно игровую программу</w:t>
      </w:r>
      <w:r w:rsidR="009B399C">
        <w:rPr>
          <w:rFonts w:ascii="Times New Roman" w:eastAsia="Times New Roman" w:hAnsi="Times New Roman" w:cs="Times New Roman"/>
          <w:sz w:val="28"/>
        </w:rPr>
        <w:t xml:space="preserve">  «Спорт – это жизнь! Это мощь! Красота!</w:t>
      </w:r>
      <w:r w:rsidR="008E41DA" w:rsidRPr="008E41DA">
        <w:rPr>
          <w:rFonts w:ascii="Times New Roman" w:eastAsia="Times New Roman" w:hAnsi="Times New Roman" w:cs="Times New Roman"/>
          <w:sz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</w:rPr>
        <w:t>Для ребят старших классов  приняли участие 2</w:t>
      </w:r>
      <w:r w:rsidRPr="009A3904">
        <w:rPr>
          <w:rFonts w:ascii="Times New Roman" w:eastAsia="Times New Roman" w:hAnsi="Times New Roman" w:cs="Times New Roman"/>
          <w:sz w:val="28"/>
        </w:rPr>
        <w:t>8 человек.</w:t>
      </w:r>
      <w:r w:rsidR="008E41DA" w:rsidRPr="008E41DA">
        <w:rPr>
          <w:rFonts w:ascii="Times New Roman" w:eastAsia="Times New Roman" w:hAnsi="Times New Roman" w:cs="Times New Roman"/>
          <w:sz w:val="28"/>
        </w:rPr>
        <w:t xml:space="preserve"> </w:t>
      </w:r>
    </w:p>
    <w:p w:rsidR="009A3904" w:rsidRDefault="009A3904" w:rsidP="00F525B5">
      <w:pPr>
        <w:tabs>
          <w:tab w:val="left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C51A5D" w:rsidRDefault="00B40293" w:rsidP="00213439">
      <w:pPr>
        <w:pStyle w:val="a3"/>
        <w:numPr>
          <w:ilvl w:val="1"/>
          <w:numId w:val="4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06042">
        <w:rPr>
          <w:rFonts w:ascii="Times New Roman" w:eastAsia="Times New Roman" w:hAnsi="Times New Roman" w:cs="Times New Roman"/>
          <w:sz w:val="28"/>
        </w:rPr>
        <w:t>Деятельность клубных формирований</w:t>
      </w:r>
    </w:p>
    <w:p w:rsidR="00306042" w:rsidRPr="00306042" w:rsidRDefault="00306042" w:rsidP="00306042">
      <w:pPr>
        <w:pStyle w:val="a3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3530"/>
        <w:gridCol w:w="1975"/>
        <w:gridCol w:w="1553"/>
        <w:gridCol w:w="2121"/>
      </w:tblGrid>
      <w:tr w:rsidR="00C51A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C51A5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51A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формирований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A5D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06042" w:rsidRDefault="0030604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93184C" w:rsidRDefault="0093184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D21D67" w:rsidRPr="00D1333D" w:rsidRDefault="00B40293" w:rsidP="00D21D67">
      <w:pPr>
        <w:pStyle w:val="a3"/>
        <w:numPr>
          <w:ilvl w:val="1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06042">
        <w:rPr>
          <w:rFonts w:ascii="Times New Roman" w:eastAsia="Times New Roman" w:hAnsi="Times New Roman" w:cs="Times New Roman"/>
          <w:sz w:val="28"/>
        </w:rPr>
        <w:t>Сведения об участии учреждения в районных, областных, всероссийских мероприятиях</w:t>
      </w:r>
    </w:p>
    <w:p w:rsidR="00D21D67" w:rsidRPr="00D21D67" w:rsidRDefault="00D21D67" w:rsidP="00D21D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3"/>
        <w:gridCol w:w="2126"/>
        <w:gridCol w:w="2268"/>
        <w:gridCol w:w="1329"/>
        <w:gridCol w:w="1755"/>
      </w:tblGrid>
      <w:tr w:rsidR="00C51A5D" w:rsidTr="00306042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433E11" w:rsidRDefault="00B40293" w:rsidP="00433E11">
            <w:pPr>
              <w:pStyle w:val="aa"/>
              <w:rPr>
                <w:rFonts w:ascii="Times New Roman" w:hAnsi="Times New Roman" w:cs="Times New Roman"/>
              </w:rPr>
            </w:pPr>
            <w:r w:rsidRPr="00433E11">
              <w:rPr>
                <w:rFonts w:ascii="Times New Roman" w:hAnsi="Times New Roman" w:cs="Times New Roman"/>
              </w:rPr>
              <w:t>Название мероприятия (фестиваль, конкурс и т. 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433E11" w:rsidRDefault="00B40293" w:rsidP="00433E11">
            <w:pPr>
              <w:pStyle w:val="aa"/>
              <w:rPr>
                <w:rFonts w:ascii="Times New Roman" w:hAnsi="Times New Roman" w:cs="Times New Roman"/>
              </w:rPr>
            </w:pPr>
            <w:r w:rsidRPr="00433E11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433E11" w:rsidRDefault="00B40293" w:rsidP="00433E11">
            <w:pPr>
              <w:pStyle w:val="aa"/>
              <w:rPr>
                <w:rFonts w:ascii="Times New Roman" w:hAnsi="Times New Roman" w:cs="Times New Roman"/>
              </w:rPr>
            </w:pPr>
            <w:r w:rsidRPr="00433E11">
              <w:rPr>
                <w:rFonts w:ascii="Times New Roman" w:hAnsi="Times New Roman" w:cs="Times New Roman"/>
              </w:rPr>
              <w:t>Название коллектива, ФИО участника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433E11" w:rsidRDefault="00B40293" w:rsidP="00433E11">
            <w:pPr>
              <w:pStyle w:val="aa"/>
              <w:rPr>
                <w:rFonts w:ascii="Times New Roman" w:hAnsi="Times New Roman" w:cs="Times New Roman"/>
              </w:rPr>
            </w:pPr>
            <w:r w:rsidRPr="00433E11">
              <w:rPr>
                <w:rFonts w:ascii="Times New Roman" w:hAnsi="Times New Roman" w:cs="Times New Roman"/>
              </w:rPr>
              <w:t>Кол-во</w:t>
            </w:r>
          </w:p>
          <w:p w:rsidR="00C51A5D" w:rsidRPr="00433E11" w:rsidRDefault="00B40293" w:rsidP="00433E11">
            <w:pPr>
              <w:pStyle w:val="aa"/>
              <w:rPr>
                <w:rFonts w:ascii="Times New Roman" w:hAnsi="Times New Roman" w:cs="Times New Roman"/>
              </w:rPr>
            </w:pPr>
            <w:r w:rsidRPr="00433E11">
              <w:rPr>
                <w:rFonts w:ascii="Times New Roman" w:hAnsi="Times New Roman" w:cs="Times New Roman"/>
              </w:rPr>
              <w:t>участников</w:t>
            </w:r>
          </w:p>
          <w:p w:rsidR="00C51A5D" w:rsidRPr="00433E11" w:rsidRDefault="00B40293" w:rsidP="00433E11">
            <w:pPr>
              <w:pStyle w:val="aa"/>
              <w:rPr>
                <w:rFonts w:ascii="Times New Roman" w:hAnsi="Times New Roman" w:cs="Times New Roman"/>
              </w:rPr>
            </w:pPr>
            <w:r w:rsidRPr="00433E11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433E11" w:rsidRDefault="00B40293" w:rsidP="00433E11">
            <w:pPr>
              <w:pStyle w:val="aa"/>
              <w:rPr>
                <w:rFonts w:ascii="Times New Roman" w:hAnsi="Times New Roman" w:cs="Times New Roman"/>
              </w:rPr>
            </w:pPr>
            <w:r w:rsidRPr="00433E11">
              <w:rPr>
                <w:rFonts w:ascii="Times New Roman" w:hAnsi="Times New Roman" w:cs="Times New Roman"/>
              </w:rPr>
              <w:t>Результат участия</w:t>
            </w:r>
          </w:p>
        </w:tc>
      </w:tr>
      <w:tr w:rsidR="009B399C" w:rsidRPr="009712AF" w:rsidTr="00306042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2AF" w:rsidRDefault="009B399C" w:rsidP="009712AF">
            <w:pPr>
              <w:rPr>
                <w:rFonts w:ascii="Times New Roman" w:hAnsi="Times New Roman" w:cs="Times New Roman"/>
                <w:spacing w:val="-2"/>
              </w:rPr>
            </w:pPr>
            <w:r w:rsidRPr="009712AF">
              <w:rPr>
                <w:rFonts w:ascii="Times New Roman" w:hAnsi="Times New Roman" w:cs="Times New Roman"/>
              </w:rPr>
              <w:t>Районный</w:t>
            </w:r>
            <w:r w:rsidRPr="009712A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детский</w:t>
            </w:r>
            <w:r w:rsidRPr="009712A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712AF">
              <w:rPr>
                <w:rFonts w:ascii="Times New Roman" w:hAnsi="Times New Roman" w:cs="Times New Roman"/>
                <w:spacing w:val="-2"/>
              </w:rPr>
              <w:t>конкурс</w:t>
            </w:r>
          </w:p>
          <w:p w:rsidR="009B399C" w:rsidRPr="009712AF" w:rsidRDefault="009B399C" w:rsidP="009712AF">
            <w:pPr>
              <w:rPr>
                <w:rFonts w:ascii="Times New Roman" w:hAnsi="Times New Roman" w:cs="Times New Roman"/>
                <w:spacing w:val="-2"/>
              </w:rPr>
            </w:pPr>
            <w:r w:rsidRPr="009712AF">
              <w:rPr>
                <w:rFonts w:ascii="Times New Roman" w:hAnsi="Times New Roman" w:cs="Times New Roman"/>
              </w:rPr>
              <w:t>«Мини</w:t>
            </w:r>
            <w:r w:rsidRPr="009712A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мисс</w:t>
            </w:r>
            <w:r w:rsidRPr="009712A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и</w:t>
            </w:r>
            <w:r w:rsidRPr="009712A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мини</w:t>
            </w:r>
            <w:r w:rsidRPr="009712A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712AF">
              <w:rPr>
                <w:rFonts w:ascii="Times New Roman" w:hAnsi="Times New Roman" w:cs="Times New Roman"/>
                <w:spacing w:val="-2"/>
              </w:rPr>
              <w:t>мистер</w:t>
            </w:r>
            <w:r w:rsidR="00B654EA" w:rsidRPr="009712AF">
              <w:rPr>
                <w:rFonts w:ascii="Times New Roman" w:hAnsi="Times New Roman" w:cs="Times New Roman"/>
                <w:spacing w:val="-2"/>
              </w:rPr>
              <w:t>-2023</w:t>
            </w:r>
            <w:r w:rsidRPr="009712AF">
              <w:rPr>
                <w:rFonts w:ascii="Times New Roman" w:hAnsi="Times New Roman" w:cs="Times New Roman"/>
                <w:spacing w:val="-2"/>
              </w:rPr>
              <w:t>»</w:t>
            </w:r>
          </w:p>
          <w:p w:rsidR="009B399C" w:rsidRPr="009712AF" w:rsidRDefault="009B399C" w:rsidP="009712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399C" w:rsidRPr="009712AF" w:rsidRDefault="009B399C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г. Тулун</w:t>
            </w:r>
          </w:p>
          <w:p w:rsidR="009B399C" w:rsidRPr="009712AF" w:rsidRDefault="009B399C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МКУК «МДК «Прометей»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Кружок детской</w:t>
            </w:r>
          </w:p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песни</w:t>
            </w:r>
          </w:p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«Задоринка»</w:t>
            </w:r>
          </w:p>
          <w:p w:rsidR="009B399C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9712AF">
              <w:rPr>
                <w:rFonts w:ascii="Times New Roman" w:hAnsi="Times New Roman" w:cs="Times New Roman"/>
              </w:rPr>
              <w:t>Ротанова</w:t>
            </w:r>
            <w:proofErr w:type="spellEnd"/>
            <w:r w:rsidRPr="009712AF"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399C" w:rsidRPr="009712AF" w:rsidRDefault="009B399C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399C" w:rsidRPr="009712AF" w:rsidRDefault="009B399C" w:rsidP="009712AF">
            <w:pPr>
              <w:pStyle w:val="TableParagraph"/>
              <w:ind w:left="8" w:right="8"/>
              <w:jc w:val="left"/>
              <w:rPr>
                <w:szCs w:val="22"/>
              </w:rPr>
            </w:pPr>
            <w:r w:rsidRPr="009712AF">
              <w:rPr>
                <w:szCs w:val="22"/>
              </w:rPr>
              <w:t>Диплом</w:t>
            </w:r>
            <w:r w:rsidRPr="009712AF">
              <w:rPr>
                <w:spacing w:val="-4"/>
                <w:szCs w:val="22"/>
              </w:rPr>
              <w:t xml:space="preserve"> </w:t>
            </w:r>
            <w:r w:rsidRPr="009712AF">
              <w:rPr>
                <w:szCs w:val="22"/>
              </w:rPr>
              <w:t>победителя</w:t>
            </w:r>
            <w:r w:rsidRPr="009712AF">
              <w:rPr>
                <w:spacing w:val="-1"/>
                <w:szCs w:val="22"/>
              </w:rPr>
              <w:t xml:space="preserve"> </w:t>
            </w:r>
            <w:r w:rsidRPr="009712AF">
              <w:rPr>
                <w:szCs w:val="22"/>
              </w:rPr>
              <w:t>в</w:t>
            </w:r>
            <w:r w:rsidRPr="009712AF">
              <w:rPr>
                <w:spacing w:val="1"/>
                <w:szCs w:val="22"/>
              </w:rPr>
              <w:t xml:space="preserve"> </w:t>
            </w:r>
            <w:r w:rsidRPr="009712AF">
              <w:rPr>
                <w:spacing w:val="-2"/>
                <w:szCs w:val="22"/>
              </w:rPr>
              <w:t>номинации</w:t>
            </w:r>
          </w:p>
          <w:p w:rsidR="009B399C" w:rsidRPr="009712AF" w:rsidRDefault="009B399C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«Специальный</w:t>
            </w:r>
            <w:r w:rsidRPr="009712A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приз</w:t>
            </w:r>
            <w:r w:rsidRPr="009712A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712AF">
              <w:rPr>
                <w:rFonts w:ascii="Times New Roman" w:hAnsi="Times New Roman" w:cs="Times New Roman"/>
                <w:spacing w:val="-2"/>
              </w:rPr>
              <w:t>жюри»</w:t>
            </w:r>
          </w:p>
        </w:tc>
      </w:tr>
      <w:tr w:rsidR="009B399C" w:rsidRPr="009712AF" w:rsidTr="00306042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399C" w:rsidRPr="009712AF" w:rsidRDefault="00B654EA" w:rsidP="009712AF">
            <w:pPr>
              <w:ind w:right="-1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 xml:space="preserve">«Байкальская звезда». Областной отборочный тур </w:t>
            </w:r>
            <w:proofErr w:type="gramStart"/>
            <w:r w:rsidRPr="009712AF">
              <w:rPr>
                <w:rFonts w:ascii="Times New Roman" w:hAnsi="Times New Roman" w:cs="Times New Roman"/>
              </w:rPr>
              <w:t>детского</w:t>
            </w:r>
            <w:proofErr w:type="gramEnd"/>
            <w:r w:rsidRPr="00971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г. Иркутск</w:t>
            </w:r>
          </w:p>
          <w:p w:rsidR="009B399C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Иркутский областной Дом народного творчества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Кружок эстрадной песни</w:t>
            </w:r>
          </w:p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«Соло»</w:t>
            </w:r>
          </w:p>
          <w:p w:rsidR="009B399C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Басова Полина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399C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399C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Диплом победителя  в номинации «Музыкальное творчество»</w:t>
            </w:r>
          </w:p>
        </w:tc>
      </w:tr>
      <w:tr w:rsidR="00B654EA" w:rsidRPr="009712AF" w:rsidTr="00306042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4EA" w:rsidRPr="009712AF" w:rsidRDefault="00B654EA" w:rsidP="009712AF">
            <w:pPr>
              <w:pStyle w:val="TableParagraph"/>
              <w:spacing w:line="240" w:lineRule="auto"/>
              <w:jc w:val="left"/>
              <w:rPr>
                <w:szCs w:val="22"/>
              </w:rPr>
            </w:pPr>
            <w:r w:rsidRPr="009712AF">
              <w:rPr>
                <w:szCs w:val="22"/>
              </w:rPr>
              <w:t>«С песней по жизни</w:t>
            </w:r>
            <w:r w:rsidRPr="009712AF">
              <w:rPr>
                <w:spacing w:val="-2"/>
                <w:szCs w:val="22"/>
              </w:rPr>
              <w:t>»</w:t>
            </w:r>
            <w:r w:rsidRPr="009712AF">
              <w:rPr>
                <w:szCs w:val="22"/>
              </w:rPr>
              <w:t xml:space="preserve"> муниципальный</w:t>
            </w:r>
            <w:r w:rsidRPr="009712AF">
              <w:rPr>
                <w:spacing w:val="-6"/>
                <w:szCs w:val="22"/>
              </w:rPr>
              <w:t xml:space="preserve"> </w:t>
            </w:r>
            <w:r w:rsidRPr="009712AF">
              <w:rPr>
                <w:szCs w:val="22"/>
              </w:rPr>
              <w:t>этап</w:t>
            </w:r>
            <w:r w:rsidRPr="009712AF">
              <w:rPr>
                <w:spacing w:val="-10"/>
                <w:szCs w:val="22"/>
              </w:rPr>
              <w:t xml:space="preserve"> </w:t>
            </w:r>
            <w:r w:rsidRPr="009712AF">
              <w:rPr>
                <w:szCs w:val="22"/>
              </w:rPr>
              <w:t>областного</w:t>
            </w:r>
            <w:r w:rsidRPr="009712AF">
              <w:rPr>
                <w:spacing w:val="-3"/>
                <w:szCs w:val="22"/>
              </w:rPr>
              <w:t xml:space="preserve"> </w:t>
            </w:r>
            <w:r w:rsidRPr="009712AF">
              <w:rPr>
                <w:szCs w:val="22"/>
              </w:rPr>
              <w:t>смотра – конкурса хоровых и вокальных коллективов ветеранов</w:t>
            </w:r>
          </w:p>
          <w:p w:rsidR="00B654EA" w:rsidRPr="009712AF" w:rsidRDefault="00B654EA" w:rsidP="009712AF">
            <w:pPr>
              <w:pStyle w:val="TableParagraph"/>
              <w:spacing w:line="240" w:lineRule="auto"/>
              <w:jc w:val="left"/>
              <w:rPr>
                <w:spacing w:val="-2"/>
                <w:szCs w:val="22"/>
              </w:rPr>
            </w:pPr>
          </w:p>
          <w:p w:rsidR="00B654EA" w:rsidRPr="009712AF" w:rsidRDefault="00B654EA" w:rsidP="0097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lastRenderedPageBreak/>
              <w:t>г. Тулун</w:t>
            </w:r>
          </w:p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МКУК «МДК «Прометей»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Ансамбль</w:t>
            </w:r>
          </w:p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русской</w:t>
            </w:r>
          </w:p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песни</w:t>
            </w:r>
          </w:p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«Родник»</w:t>
            </w:r>
          </w:p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9712AF">
              <w:rPr>
                <w:rFonts w:ascii="Times New Roman" w:hAnsi="Times New Roman" w:cs="Times New Roman"/>
              </w:rPr>
              <w:t>Канунова</w:t>
            </w:r>
            <w:proofErr w:type="spellEnd"/>
            <w:r w:rsidRPr="009712AF">
              <w:rPr>
                <w:rFonts w:ascii="Times New Roman" w:hAnsi="Times New Roman" w:cs="Times New Roman"/>
              </w:rPr>
              <w:t xml:space="preserve"> В.Д.</w:t>
            </w:r>
          </w:p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Диплом</w:t>
            </w:r>
            <w:r w:rsidRPr="009712A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Участника</w:t>
            </w:r>
            <w:r w:rsidRPr="009712A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в рамках областного фестиваля</w:t>
            </w:r>
          </w:p>
        </w:tc>
      </w:tr>
      <w:tr w:rsidR="00C51A5D" w:rsidRPr="009712AF" w:rsidTr="00306042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78C" w:rsidRPr="009712AF" w:rsidRDefault="00BD578C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lastRenderedPageBreak/>
              <w:t>«Не стареет душой ветераны», номинация «Частушка» -1 уч.</w:t>
            </w:r>
          </w:p>
          <w:p w:rsidR="00C51A5D" w:rsidRPr="009712AF" w:rsidRDefault="00C51A5D" w:rsidP="009712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78C" w:rsidRPr="009712AF" w:rsidRDefault="00BD578C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г. Иркутск</w:t>
            </w:r>
          </w:p>
          <w:p w:rsidR="00C51A5D" w:rsidRPr="009712AF" w:rsidRDefault="00BD578C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Иркутский областной Дом народного творчества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Ансамбль</w:t>
            </w:r>
          </w:p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русской</w:t>
            </w:r>
          </w:p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песни</w:t>
            </w:r>
          </w:p>
          <w:p w:rsidR="00B654EA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«Родник»</w:t>
            </w:r>
          </w:p>
          <w:p w:rsidR="00BD578C" w:rsidRPr="009712AF" w:rsidRDefault="00BD578C" w:rsidP="009712A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9712AF">
              <w:rPr>
                <w:rFonts w:ascii="Times New Roman" w:hAnsi="Times New Roman" w:cs="Times New Roman"/>
              </w:rPr>
              <w:t>Канунова</w:t>
            </w:r>
            <w:proofErr w:type="spellEnd"/>
            <w:r w:rsidRPr="009712AF">
              <w:rPr>
                <w:rFonts w:ascii="Times New Roman" w:hAnsi="Times New Roman" w:cs="Times New Roman"/>
              </w:rPr>
              <w:t xml:space="preserve"> В.Д.</w:t>
            </w:r>
          </w:p>
          <w:p w:rsidR="00C51A5D" w:rsidRPr="009712AF" w:rsidRDefault="00C51A5D" w:rsidP="009712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9712AF" w:rsidRDefault="00B40293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78C" w:rsidRPr="009712AF" w:rsidRDefault="00B654EA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Диплом победителя  3</w:t>
            </w:r>
            <w:r w:rsidR="00BD578C" w:rsidRPr="009712AF">
              <w:rPr>
                <w:rFonts w:ascii="Times New Roman" w:hAnsi="Times New Roman" w:cs="Times New Roman"/>
              </w:rPr>
              <w:t xml:space="preserve"> степени</w:t>
            </w:r>
          </w:p>
          <w:p w:rsidR="00BD578C" w:rsidRPr="009712AF" w:rsidRDefault="00BD578C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в номинации    «Частушка»</w:t>
            </w:r>
          </w:p>
          <w:p w:rsidR="00C51A5D" w:rsidRPr="009712AF" w:rsidRDefault="00C51A5D" w:rsidP="009712A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30EB" w:rsidRPr="009712AF" w:rsidTr="00306042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0EB" w:rsidRPr="009712AF" w:rsidRDefault="008B7520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«Тебе</w:t>
            </w:r>
            <w:r w:rsidRPr="009712A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мой</w:t>
            </w:r>
            <w:r w:rsidRPr="009712A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край»,</w:t>
            </w:r>
            <w:r w:rsidR="009030EB" w:rsidRPr="009712AF">
              <w:rPr>
                <w:rFonts w:ascii="Times New Roman" w:hAnsi="Times New Roman" w:cs="Times New Roman"/>
              </w:rPr>
              <w:t xml:space="preserve">  ко</w:t>
            </w:r>
            <w:r w:rsidR="00524AB4" w:rsidRPr="009712AF">
              <w:rPr>
                <w:rFonts w:ascii="Times New Roman" w:hAnsi="Times New Roman" w:cs="Times New Roman"/>
              </w:rPr>
              <w:t>нкурс «Чтецов»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520" w:rsidRPr="009712AF" w:rsidRDefault="008B7520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г. Тулун</w:t>
            </w:r>
          </w:p>
          <w:p w:rsidR="009030EB" w:rsidRPr="009712AF" w:rsidRDefault="008B7520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МКУК «МЦБ им. Г.С.Виноградова».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0EB" w:rsidRPr="009712AF" w:rsidRDefault="008B7520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 xml:space="preserve">Информационно </w:t>
            </w:r>
            <w:proofErr w:type="gramStart"/>
            <w:r w:rsidRPr="009712AF">
              <w:rPr>
                <w:rFonts w:ascii="Times New Roman" w:hAnsi="Times New Roman" w:cs="Times New Roman"/>
              </w:rPr>
              <w:t>–п</w:t>
            </w:r>
            <w:proofErr w:type="gramEnd"/>
            <w:r w:rsidRPr="009712AF">
              <w:rPr>
                <w:rFonts w:ascii="Times New Roman" w:hAnsi="Times New Roman" w:cs="Times New Roman"/>
              </w:rPr>
              <w:t>росветительский кружок «Открытый мир»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0EB" w:rsidRPr="009712AF" w:rsidRDefault="008B7520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3</w:t>
            </w:r>
            <w:r w:rsidR="009030EB" w:rsidRPr="009712AF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520" w:rsidRPr="009712AF" w:rsidRDefault="008B7520" w:rsidP="009712AF">
            <w:pPr>
              <w:pStyle w:val="TableParagraph"/>
              <w:spacing w:line="240" w:lineRule="auto"/>
              <w:ind w:left="143" w:right="131" w:firstLine="6"/>
              <w:jc w:val="left"/>
              <w:rPr>
                <w:szCs w:val="22"/>
              </w:rPr>
            </w:pPr>
            <w:r w:rsidRPr="009712AF">
              <w:rPr>
                <w:szCs w:val="22"/>
              </w:rPr>
              <w:t>6-10 лет – диплом 1 степени,</w:t>
            </w:r>
            <w:r w:rsidRPr="009712AF">
              <w:rPr>
                <w:spacing w:val="-15"/>
                <w:szCs w:val="22"/>
              </w:rPr>
              <w:t xml:space="preserve"> </w:t>
            </w:r>
            <w:r w:rsidRPr="009712AF">
              <w:rPr>
                <w:szCs w:val="22"/>
              </w:rPr>
              <w:t>дипломы</w:t>
            </w:r>
            <w:r w:rsidRPr="009712AF">
              <w:rPr>
                <w:spacing w:val="-15"/>
                <w:szCs w:val="22"/>
              </w:rPr>
              <w:t xml:space="preserve"> </w:t>
            </w:r>
            <w:r w:rsidRPr="009712AF">
              <w:rPr>
                <w:szCs w:val="22"/>
              </w:rPr>
              <w:t xml:space="preserve">за </w:t>
            </w:r>
            <w:r w:rsidRPr="009712AF">
              <w:rPr>
                <w:spacing w:val="-2"/>
                <w:szCs w:val="22"/>
              </w:rPr>
              <w:t>участие;</w:t>
            </w:r>
          </w:p>
          <w:p w:rsidR="008B7520" w:rsidRPr="009712AF" w:rsidRDefault="008B7520" w:rsidP="009712AF">
            <w:pPr>
              <w:pStyle w:val="TableParagraph"/>
              <w:spacing w:before="1" w:line="240" w:lineRule="auto"/>
              <w:ind w:left="17" w:right="3"/>
              <w:jc w:val="left"/>
              <w:rPr>
                <w:szCs w:val="22"/>
              </w:rPr>
            </w:pPr>
            <w:r w:rsidRPr="009712AF">
              <w:rPr>
                <w:szCs w:val="22"/>
              </w:rPr>
              <w:t>11-14</w:t>
            </w:r>
            <w:r w:rsidRPr="009712AF">
              <w:rPr>
                <w:spacing w:val="-8"/>
                <w:szCs w:val="22"/>
              </w:rPr>
              <w:t xml:space="preserve"> </w:t>
            </w:r>
            <w:r w:rsidRPr="009712AF">
              <w:rPr>
                <w:szCs w:val="22"/>
              </w:rPr>
              <w:t>лет</w:t>
            </w:r>
            <w:r w:rsidRPr="009712AF">
              <w:rPr>
                <w:spacing w:val="-7"/>
                <w:szCs w:val="22"/>
              </w:rPr>
              <w:t xml:space="preserve"> </w:t>
            </w:r>
            <w:r w:rsidRPr="009712AF">
              <w:rPr>
                <w:szCs w:val="22"/>
              </w:rPr>
              <w:t>–</w:t>
            </w:r>
            <w:r w:rsidRPr="009712AF">
              <w:rPr>
                <w:spacing w:val="-8"/>
                <w:szCs w:val="22"/>
              </w:rPr>
              <w:t xml:space="preserve"> </w:t>
            </w:r>
            <w:r w:rsidRPr="009712AF">
              <w:rPr>
                <w:szCs w:val="22"/>
              </w:rPr>
              <w:t>диплом</w:t>
            </w:r>
            <w:r w:rsidRPr="009712AF">
              <w:rPr>
                <w:spacing w:val="-10"/>
                <w:szCs w:val="22"/>
              </w:rPr>
              <w:t xml:space="preserve"> </w:t>
            </w:r>
            <w:r w:rsidRPr="009712AF">
              <w:rPr>
                <w:szCs w:val="22"/>
              </w:rPr>
              <w:t xml:space="preserve">1 </w:t>
            </w:r>
            <w:r w:rsidRPr="009712AF">
              <w:rPr>
                <w:spacing w:val="-2"/>
                <w:szCs w:val="22"/>
              </w:rPr>
              <w:t>степени;</w:t>
            </w:r>
          </w:p>
          <w:p w:rsidR="009030EB" w:rsidRPr="009712AF" w:rsidRDefault="009030EB" w:rsidP="009712A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30EB" w:rsidRPr="009712AF" w:rsidTr="00306042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0EB" w:rsidRPr="009712AF" w:rsidRDefault="00524AB4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 xml:space="preserve">«Мечта </w:t>
            </w:r>
            <w:r w:rsidR="008B7520" w:rsidRPr="009712AF">
              <w:rPr>
                <w:rFonts w:ascii="Times New Roman" w:hAnsi="Times New Roman" w:cs="Times New Roman"/>
              </w:rPr>
              <w:t>– 2023</w:t>
            </w:r>
            <w:r w:rsidRPr="009712AF">
              <w:rPr>
                <w:rFonts w:ascii="Times New Roman" w:hAnsi="Times New Roman" w:cs="Times New Roman"/>
              </w:rPr>
              <w:t>» Открытый районный детский вокальный конкурс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AB4" w:rsidRPr="009712AF" w:rsidRDefault="00524AB4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г. Тулун</w:t>
            </w:r>
          </w:p>
          <w:p w:rsidR="009030EB" w:rsidRPr="009712AF" w:rsidRDefault="008A2829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МКУК «МДК          «</w:t>
            </w:r>
            <w:r w:rsidR="00524AB4" w:rsidRPr="009712AF">
              <w:rPr>
                <w:rFonts w:ascii="Times New Roman" w:hAnsi="Times New Roman" w:cs="Times New Roman"/>
              </w:rPr>
              <w:t xml:space="preserve"> Прометей»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AB4" w:rsidRPr="009712AF" w:rsidRDefault="00524AB4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Кружок эстрадной песни</w:t>
            </w:r>
          </w:p>
          <w:p w:rsidR="00524AB4" w:rsidRPr="009712AF" w:rsidRDefault="00524AB4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«Соло»</w:t>
            </w:r>
          </w:p>
          <w:p w:rsidR="008B7520" w:rsidRPr="009712AF" w:rsidRDefault="00524AB4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Семёнова Евгени</w:t>
            </w:r>
            <w:r w:rsidR="008B7520" w:rsidRPr="009712AF">
              <w:rPr>
                <w:rFonts w:ascii="Times New Roman" w:hAnsi="Times New Roman" w:cs="Times New Roman"/>
              </w:rPr>
              <w:t>я</w:t>
            </w:r>
          </w:p>
          <w:p w:rsidR="009030EB" w:rsidRPr="009712AF" w:rsidRDefault="008B7520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Екимова Софья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0EB" w:rsidRPr="009712AF" w:rsidRDefault="008B7520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2</w:t>
            </w:r>
            <w:r w:rsidR="00524AB4" w:rsidRPr="009712AF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0EB" w:rsidRPr="009712AF" w:rsidRDefault="00524AB4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Диплом лауреата 2 степени</w:t>
            </w:r>
          </w:p>
          <w:p w:rsidR="008B7520" w:rsidRPr="009712AF" w:rsidRDefault="008B7520" w:rsidP="009712AF">
            <w:pPr>
              <w:pStyle w:val="TableParagraph"/>
              <w:spacing w:line="267" w:lineRule="exact"/>
              <w:ind w:left="123" w:right="121"/>
              <w:jc w:val="left"/>
              <w:rPr>
                <w:sz w:val="24"/>
              </w:rPr>
            </w:pPr>
            <w:r w:rsidRPr="009712AF">
              <w:rPr>
                <w:sz w:val="24"/>
              </w:rPr>
              <w:t>Диплом</w:t>
            </w:r>
            <w:r w:rsidRPr="009712AF">
              <w:rPr>
                <w:spacing w:val="-4"/>
                <w:sz w:val="24"/>
              </w:rPr>
              <w:t xml:space="preserve"> </w:t>
            </w:r>
            <w:r w:rsidRPr="009712AF">
              <w:rPr>
                <w:sz w:val="24"/>
              </w:rPr>
              <w:t>победителя</w:t>
            </w:r>
            <w:r w:rsidRPr="009712AF">
              <w:rPr>
                <w:spacing w:val="-1"/>
                <w:sz w:val="24"/>
              </w:rPr>
              <w:t xml:space="preserve"> </w:t>
            </w:r>
            <w:r w:rsidRPr="009712AF">
              <w:rPr>
                <w:sz w:val="24"/>
              </w:rPr>
              <w:t>в</w:t>
            </w:r>
            <w:r w:rsidRPr="009712AF">
              <w:rPr>
                <w:spacing w:val="1"/>
                <w:sz w:val="24"/>
              </w:rPr>
              <w:t xml:space="preserve"> </w:t>
            </w:r>
            <w:r w:rsidRPr="009712AF">
              <w:rPr>
                <w:spacing w:val="-2"/>
                <w:sz w:val="24"/>
              </w:rPr>
              <w:t>номинации</w:t>
            </w:r>
          </w:p>
          <w:p w:rsidR="008B7520" w:rsidRPr="009712AF" w:rsidRDefault="008B7520" w:rsidP="009712AF">
            <w:pPr>
              <w:pStyle w:val="TableParagraph"/>
              <w:spacing w:line="275" w:lineRule="exact"/>
              <w:ind w:left="123" w:right="116"/>
              <w:jc w:val="left"/>
              <w:rPr>
                <w:sz w:val="24"/>
              </w:rPr>
            </w:pPr>
            <w:r w:rsidRPr="009712AF">
              <w:rPr>
                <w:sz w:val="24"/>
              </w:rPr>
              <w:t>«Специальный</w:t>
            </w:r>
            <w:r w:rsidRPr="009712AF">
              <w:rPr>
                <w:spacing w:val="-2"/>
                <w:sz w:val="24"/>
              </w:rPr>
              <w:t xml:space="preserve"> </w:t>
            </w:r>
            <w:r w:rsidRPr="009712AF">
              <w:rPr>
                <w:sz w:val="24"/>
              </w:rPr>
              <w:t>приз</w:t>
            </w:r>
            <w:r w:rsidRPr="009712AF">
              <w:rPr>
                <w:spacing w:val="-6"/>
                <w:sz w:val="24"/>
              </w:rPr>
              <w:t xml:space="preserve"> </w:t>
            </w:r>
            <w:r w:rsidRPr="009712AF">
              <w:rPr>
                <w:sz w:val="24"/>
              </w:rPr>
              <w:t>жюри».</w:t>
            </w:r>
          </w:p>
          <w:p w:rsidR="008B7520" w:rsidRPr="009712AF" w:rsidRDefault="008B7520" w:rsidP="009712A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B7520" w:rsidRPr="009712AF" w:rsidTr="00E27FE9">
        <w:trPr>
          <w:trHeight w:val="277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520" w:rsidRPr="009712AF" w:rsidRDefault="008B7520" w:rsidP="009712AF">
            <w:pPr>
              <w:rPr>
                <w:rFonts w:ascii="Times New Roman" w:hAnsi="Times New Roman" w:cs="Times New Roman"/>
                <w:spacing w:val="-2"/>
              </w:rPr>
            </w:pPr>
            <w:r w:rsidRPr="009712AF">
              <w:rPr>
                <w:rFonts w:ascii="Times New Roman" w:hAnsi="Times New Roman" w:cs="Times New Roman"/>
              </w:rPr>
              <w:t>«В</w:t>
            </w:r>
            <w:r w:rsidRPr="009712A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гостях</w:t>
            </w:r>
            <w:r w:rsidRPr="009712A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у</w:t>
            </w:r>
            <w:r w:rsidRPr="009712A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Терпсихоры-</w:t>
            </w:r>
            <w:r w:rsidRPr="009712AF">
              <w:rPr>
                <w:rFonts w:ascii="Times New Roman" w:hAnsi="Times New Roman" w:cs="Times New Roman"/>
                <w:spacing w:val="-2"/>
              </w:rPr>
              <w:t>2023»</w:t>
            </w:r>
          </w:p>
          <w:p w:rsidR="008B7520" w:rsidRPr="009712AF" w:rsidRDefault="00E27FE9" w:rsidP="009712AF">
            <w:pPr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Районный хореографический конкурс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FE9" w:rsidRPr="009712AF" w:rsidRDefault="00E27FE9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г. Тулун</w:t>
            </w:r>
          </w:p>
          <w:p w:rsidR="008B7520" w:rsidRPr="009712AF" w:rsidRDefault="00E27FE9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МКУК «МДК          « Прометей»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520" w:rsidRPr="009712AF" w:rsidRDefault="00E27FE9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Хореографический кружок «Радуга»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520" w:rsidRPr="009712AF" w:rsidRDefault="00E27FE9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11 чел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FE9" w:rsidRPr="009712AF" w:rsidRDefault="00E27FE9" w:rsidP="009712AF">
            <w:pPr>
              <w:rPr>
                <w:rFonts w:ascii="Times New Roman" w:hAnsi="Times New Roman" w:cs="Times New Roman"/>
                <w:spacing w:val="-2"/>
              </w:rPr>
            </w:pPr>
            <w:r w:rsidRPr="009712AF">
              <w:rPr>
                <w:rFonts w:ascii="Times New Roman" w:hAnsi="Times New Roman" w:cs="Times New Roman"/>
              </w:rPr>
              <w:t>Диплом  за</w:t>
            </w:r>
            <w:r w:rsidRPr="009712A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712AF">
              <w:rPr>
                <w:rFonts w:ascii="Times New Roman" w:hAnsi="Times New Roman" w:cs="Times New Roman"/>
                <w:spacing w:val="-2"/>
              </w:rPr>
              <w:t>участие</w:t>
            </w:r>
          </w:p>
          <w:p w:rsidR="008B7520" w:rsidRPr="009712AF" w:rsidRDefault="008B7520" w:rsidP="009712A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46B4" w:rsidRPr="009712AF" w:rsidTr="00306042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6B4" w:rsidRPr="009712AF" w:rsidRDefault="002B46B4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«</w:t>
            </w:r>
            <w:proofErr w:type="spellStart"/>
            <w:r w:rsidRPr="009712AF">
              <w:rPr>
                <w:rFonts w:ascii="Times New Roman" w:hAnsi="Times New Roman" w:cs="Times New Roman"/>
              </w:rPr>
              <w:t>Присаяский</w:t>
            </w:r>
            <w:proofErr w:type="spellEnd"/>
            <w:r w:rsidRPr="00971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2AF">
              <w:rPr>
                <w:rFonts w:ascii="Times New Roman" w:hAnsi="Times New Roman" w:cs="Times New Roman"/>
              </w:rPr>
              <w:t>карагод</w:t>
            </w:r>
            <w:proofErr w:type="spellEnd"/>
            <w:r w:rsidRPr="009712AF">
              <w:rPr>
                <w:rFonts w:ascii="Times New Roman" w:hAnsi="Times New Roman" w:cs="Times New Roman"/>
              </w:rPr>
              <w:t>», открытый фестиваль народной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6B4" w:rsidRPr="009712AF" w:rsidRDefault="002B46B4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г. Тулун</w:t>
            </w:r>
          </w:p>
          <w:p w:rsidR="002B46B4" w:rsidRPr="009712AF" w:rsidRDefault="008A2829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МКУК «МДК</w:t>
            </w:r>
            <w:r w:rsidR="002B46B4" w:rsidRPr="009712AF">
              <w:rPr>
                <w:rFonts w:ascii="Times New Roman" w:hAnsi="Times New Roman" w:cs="Times New Roman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«</w:t>
            </w:r>
            <w:r w:rsidR="002B46B4" w:rsidRPr="009712AF">
              <w:rPr>
                <w:rFonts w:ascii="Times New Roman" w:hAnsi="Times New Roman" w:cs="Times New Roman"/>
              </w:rPr>
              <w:t>Прометей»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6B4" w:rsidRPr="009712AF" w:rsidRDefault="002B46B4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Ансамбль</w:t>
            </w:r>
          </w:p>
          <w:p w:rsidR="002B46B4" w:rsidRPr="009712AF" w:rsidRDefault="002B46B4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русской</w:t>
            </w:r>
          </w:p>
          <w:p w:rsidR="002B46B4" w:rsidRPr="009712AF" w:rsidRDefault="002B46B4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песни</w:t>
            </w:r>
          </w:p>
          <w:p w:rsidR="002B46B4" w:rsidRPr="009712AF" w:rsidRDefault="002B46B4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«Родник»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6B4" w:rsidRPr="009712AF" w:rsidRDefault="002B46B4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10 чел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6B4" w:rsidRPr="009712AF" w:rsidRDefault="00E27FE9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 xml:space="preserve">Диплом за участие </w:t>
            </w:r>
            <w:r w:rsidR="002B46B4" w:rsidRPr="009712AF">
              <w:rPr>
                <w:rFonts w:ascii="Times New Roman" w:hAnsi="Times New Roman" w:cs="Times New Roman"/>
              </w:rPr>
              <w:t xml:space="preserve"> в номинации «Вокальный ансамбль, трио, дуэты»</w:t>
            </w:r>
          </w:p>
        </w:tc>
      </w:tr>
      <w:tr w:rsidR="00E27FE9" w:rsidRPr="009712AF" w:rsidTr="00306042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FE9" w:rsidRPr="009712AF" w:rsidRDefault="00E27FE9" w:rsidP="009712AF">
            <w:pPr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«Несу</w:t>
            </w:r>
            <w:r w:rsidRPr="009712A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добро</w:t>
            </w:r>
            <w:r w:rsidRPr="009712A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в</w:t>
            </w:r>
            <w:r w:rsidRPr="009712A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ладошках»,</w:t>
            </w:r>
            <w:r w:rsidRPr="009712A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конкурс</w:t>
            </w:r>
            <w:r w:rsidRPr="009712A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творческих</w:t>
            </w:r>
            <w:r w:rsidRPr="009712A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работ, посвященный творчеству сибирских поэтов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FE9" w:rsidRPr="009712AF" w:rsidRDefault="00E27FE9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712AF">
              <w:rPr>
                <w:rFonts w:ascii="Times New Roman" w:hAnsi="Times New Roman" w:cs="Times New Roman"/>
              </w:rPr>
              <w:t>Усть</w:t>
            </w:r>
            <w:proofErr w:type="spellEnd"/>
            <w:r w:rsidRPr="009712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12AF">
              <w:rPr>
                <w:rFonts w:ascii="Times New Roman" w:hAnsi="Times New Roman" w:cs="Times New Roman"/>
              </w:rPr>
              <w:t>-</w:t>
            </w:r>
            <w:proofErr w:type="spellStart"/>
            <w:r w:rsidRPr="009712AF">
              <w:rPr>
                <w:rFonts w:ascii="Times New Roman" w:hAnsi="Times New Roman" w:cs="Times New Roman"/>
              </w:rPr>
              <w:t>И</w:t>
            </w:r>
            <w:proofErr w:type="gramEnd"/>
            <w:r w:rsidRPr="009712AF">
              <w:rPr>
                <w:rFonts w:ascii="Times New Roman" w:hAnsi="Times New Roman" w:cs="Times New Roman"/>
              </w:rPr>
              <w:t>лимск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FE9" w:rsidRPr="009712AF" w:rsidRDefault="00E27FE9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Информационно просвет</w:t>
            </w:r>
            <w:proofErr w:type="gramStart"/>
            <w:r w:rsidRPr="009712AF">
              <w:rPr>
                <w:rFonts w:ascii="Times New Roman" w:hAnsi="Times New Roman" w:cs="Times New Roman"/>
              </w:rPr>
              <w:t>.</w:t>
            </w:r>
            <w:proofErr w:type="gramEnd"/>
            <w:r w:rsidRPr="009712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12AF">
              <w:rPr>
                <w:rFonts w:ascii="Times New Roman" w:hAnsi="Times New Roman" w:cs="Times New Roman"/>
              </w:rPr>
              <w:t>к</w:t>
            </w:r>
            <w:proofErr w:type="gramEnd"/>
            <w:r w:rsidRPr="009712AF">
              <w:rPr>
                <w:rFonts w:ascii="Times New Roman" w:hAnsi="Times New Roman" w:cs="Times New Roman"/>
              </w:rPr>
              <w:t>ружок «Открытый мир»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FE9" w:rsidRPr="009712AF" w:rsidRDefault="00E27FE9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FE9" w:rsidRPr="009712AF" w:rsidRDefault="00E27FE9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Диплом Лауреата</w:t>
            </w:r>
            <w:r w:rsidRPr="009712A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2</w:t>
            </w:r>
            <w:r w:rsidRPr="009712A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071A7" w:rsidRPr="009712AF" w:rsidTr="00306042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FE9" w:rsidRPr="009712AF" w:rsidRDefault="00E27FE9" w:rsidP="009712AF">
            <w:pPr>
              <w:pStyle w:val="TableParagraph"/>
              <w:spacing w:line="273" w:lineRule="exact"/>
              <w:jc w:val="left"/>
              <w:rPr>
                <w:szCs w:val="22"/>
              </w:rPr>
            </w:pPr>
            <w:r w:rsidRPr="009712AF">
              <w:rPr>
                <w:szCs w:val="22"/>
              </w:rPr>
              <w:t>«Моя</w:t>
            </w:r>
            <w:r w:rsidRPr="009712AF">
              <w:rPr>
                <w:spacing w:val="-1"/>
                <w:szCs w:val="22"/>
              </w:rPr>
              <w:t xml:space="preserve"> </w:t>
            </w:r>
            <w:r w:rsidRPr="009712AF">
              <w:rPr>
                <w:szCs w:val="22"/>
              </w:rPr>
              <w:t>Судьба</w:t>
            </w:r>
            <w:r w:rsidRPr="009712AF">
              <w:rPr>
                <w:spacing w:val="-2"/>
                <w:szCs w:val="22"/>
              </w:rPr>
              <w:t xml:space="preserve"> </w:t>
            </w:r>
            <w:r w:rsidRPr="009712AF">
              <w:rPr>
                <w:szCs w:val="22"/>
              </w:rPr>
              <w:t>в</w:t>
            </w:r>
            <w:r w:rsidRPr="009712AF">
              <w:rPr>
                <w:spacing w:val="-4"/>
                <w:szCs w:val="22"/>
              </w:rPr>
              <w:t xml:space="preserve"> </w:t>
            </w:r>
            <w:r w:rsidRPr="009712AF">
              <w:rPr>
                <w:szCs w:val="22"/>
              </w:rPr>
              <w:t>судьбе</w:t>
            </w:r>
            <w:r w:rsidRPr="009712AF">
              <w:rPr>
                <w:spacing w:val="-2"/>
                <w:szCs w:val="22"/>
              </w:rPr>
              <w:t xml:space="preserve"> </w:t>
            </w:r>
            <w:r w:rsidRPr="009712AF">
              <w:rPr>
                <w:szCs w:val="22"/>
              </w:rPr>
              <w:t>страны»,</w:t>
            </w:r>
            <w:r w:rsidRPr="009712AF">
              <w:rPr>
                <w:spacing w:val="-5"/>
                <w:szCs w:val="22"/>
              </w:rPr>
              <w:t xml:space="preserve"> </w:t>
            </w:r>
            <w:r w:rsidRPr="009712AF">
              <w:rPr>
                <w:szCs w:val="22"/>
              </w:rPr>
              <w:lastRenderedPageBreak/>
              <w:t>районный</w:t>
            </w:r>
            <w:r w:rsidRPr="009712AF">
              <w:rPr>
                <w:spacing w:val="-1"/>
                <w:szCs w:val="22"/>
              </w:rPr>
              <w:t xml:space="preserve"> </w:t>
            </w:r>
            <w:r w:rsidRPr="009712AF">
              <w:rPr>
                <w:spacing w:val="-2"/>
                <w:szCs w:val="22"/>
              </w:rPr>
              <w:t>конкурс</w:t>
            </w:r>
          </w:p>
          <w:p w:rsidR="00E27FE9" w:rsidRPr="009712AF" w:rsidRDefault="00E27FE9" w:rsidP="009712AF">
            <w:pPr>
              <w:rPr>
                <w:rFonts w:ascii="Times New Roman" w:hAnsi="Times New Roman" w:cs="Times New Roman"/>
                <w:spacing w:val="-2"/>
              </w:rPr>
            </w:pPr>
            <w:r w:rsidRPr="009712AF">
              <w:rPr>
                <w:rFonts w:ascii="Times New Roman" w:hAnsi="Times New Roman" w:cs="Times New Roman"/>
              </w:rPr>
              <w:t>«Поколение</w:t>
            </w:r>
            <w:r w:rsidRPr="009712A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12AF">
              <w:rPr>
                <w:rFonts w:ascii="Times New Roman" w:hAnsi="Times New Roman" w:cs="Times New Roman"/>
                <w:spacing w:val="-2"/>
              </w:rPr>
              <w:t>NEXT».</w:t>
            </w:r>
          </w:p>
          <w:p w:rsidR="00B071A7" w:rsidRPr="009712AF" w:rsidRDefault="00B071A7" w:rsidP="009712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434" w:rsidRPr="009712AF" w:rsidRDefault="00333434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lastRenderedPageBreak/>
              <w:t>г. Тулун</w:t>
            </w:r>
          </w:p>
          <w:p w:rsidR="00B071A7" w:rsidRPr="009712AF" w:rsidRDefault="00333434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 xml:space="preserve">МКУК «МЦБ им. </w:t>
            </w:r>
            <w:r w:rsidRPr="009712AF">
              <w:rPr>
                <w:rFonts w:ascii="Times New Roman" w:hAnsi="Times New Roman" w:cs="Times New Roman"/>
              </w:rPr>
              <w:lastRenderedPageBreak/>
              <w:t>Г.С.Виноградова</w:t>
            </w:r>
            <w:r w:rsidR="008A2829" w:rsidRPr="009712A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1A7" w:rsidRPr="009712AF" w:rsidRDefault="0074355D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lastRenderedPageBreak/>
              <w:t>Информационно просвет</w:t>
            </w:r>
            <w:proofErr w:type="gramStart"/>
            <w:r w:rsidRPr="009712AF">
              <w:rPr>
                <w:rFonts w:ascii="Times New Roman" w:hAnsi="Times New Roman" w:cs="Times New Roman"/>
              </w:rPr>
              <w:t>.</w:t>
            </w:r>
            <w:proofErr w:type="gramEnd"/>
            <w:r w:rsidRPr="009712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12AF">
              <w:rPr>
                <w:rFonts w:ascii="Times New Roman" w:hAnsi="Times New Roman" w:cs="Times New Roman"/>
              </w:rPr>
              <w:t>к</w:t>
            </w:r>
            <w:proofErr w:type="gramEnd"/>
            <w:r w:rsidRPr="009712AF">
              <w:rPr>
                <w:rFonts w:ascii="Times New Roman" w:hAnsi="Times New Roman" w:cs="Times New Roman"/>
              </w:rPr>
              <w:t xml:space="preserve">ружок </w:t>
            </w:r>
            <w:r w:rsidRPr="009712AF">
              <w:rPr>
                <w:rFonts w:ascii="Times New Roman" w:hAnsi="Times New Roman" w:cs="Times New Roman"/>
              </w:rPr>
              <w:lastRenderedPageBreak/>
              <w:t>«Открытый мир»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1A7" w:rsidRPr="009712AF" w:rsidRDefault="00E27FE9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lastRenderedPageBreak/>
              <w:t>2</w:t>
            </w:r>
            <w:r w:rsidR="0074355D" w:rsidRPr="009712AF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1A7" w:rsidRPr="009712AF" w:rsidRDefault="00E27FE9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 xml:space="preserve">Диплом  </w:t>
            </w:r>
            <w:r w:rsidR="0074355D" w:rsidRPr="009712AF">
              <w:rPr>
                <w:rFonts w:ascii="Times New Roman" w:hAnsi="Times New Roman" w:cs="Times New Roman"/>
              </w:rPr>
              <w:t xml:space="preserve">3 </w:t>
            </w:r>
            <w:r w:rsidRPr="009712AF">
              <w:rPr>
                <w:rFonts w:ascii="Times New Roman" w:hAnsi="Times New Roman" w:cs="Times New Roman"/>
              </w:rPr>
              <w:t>степени</w:t>
            </w:r>
          </w:p>
          <w:p w:rsidR="00E27FE9" w:rsidRPr="009712AF" w:rsidRDefault="00E27FE9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lastRenderedPageBreak/>
              <w:t>Диплом за участие</w:t>
            </w:r>
          </w:p>
        </w:tc>
      </w:tr>
      <w:tr w:rsidR="0074355D" w:rsidRPr="009712AF" w:rsidTr="00306042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55D" w:rsidRPr="009712AF" w:rsidRDefault="0074355D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lastRenderedPageBreak/>
              <w:t>«Директор года», конкурс профессионального мастерства.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829" w:rsidRPr="009712AF" w:rsidRDefault="008A2829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г. Тулун</w:t>
            </w:r>
          </w:p>
          <w:p w:rsidR="0074355D" w:rsidRPr="009712AF" w:rsidRDefault="008A2829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МКУК «МДК «Прометей»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55D" w:rsidRPr="009712AF" w:rsidRDefault="0074355D" w:rsidP="009712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55D" w:rsidRPr="009712AF" w:rsidRDefault="0074355D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55D" w:rsidRPr="009712AF" w:rsidRDefault="00E27FE9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8C0A47" w:rsidRPr="009712AF" w:rsidTr="00306042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A47" w:rsidRPr="009712AF" w:rsidRDefault="008C0A47" w:rsidP="009712A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712A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9712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12AF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9712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«Баскетбол»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A47" w:rsidRPr="009712AF" w:rsidRDefault="008C0A47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 xml:space="preserve">ФОК с. </w:t>
            </w:r>
            <w:proofErr w:type="spellStart"/>
            <w:r w:rsidRPr="009712AF">
              <w:rPr>
                <w:rFonts w:ascii="Times New Roman" w:hAnsi="Times New Roman" w:cs="Times New Roman"/>
              </w:rPr>
              <w:t>Азей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A47" w:rsidRPr="009712AF" w:rsidRDefault="008C0A47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Кружок «Здоровье»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A47" w:rsidRPr="009712AF" w:rsidRDefault="008C0A47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A47" w:rsidRPr="009712AF" w:rsidRDefault="008C0A47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B937C8" w:rsidRPr="009712AF" w:rsidTr="00306042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8" w:rsidRPr="009712AF" w:rsidRDefault="00B937C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Районные зимние сельские игры</w:t>
            </w:r>
            <w:r w:rsidR="008C0A47" w:rsidRPr="009712AF">
              <w:rPr>
                <w:rFonts w:ascii="Times New Roman" w:hAnsi="Times New Roman" w:cs="Times New Roman"/>
              </w:rPr>
              <w:t xml:space="preserve"> (</w:t>
            </w:r>
            <w:r w:rsidR="008C0A47" w:rsidRPr="009712A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8C0A47" w:rsidRPr="009712A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8C0A47" w:rsidRPr="009712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0A47" w:rsidRPr="009712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C0A47" w:rsidRPr="009712AF">
              <w:rPr>
                <w:rFonts w:ascii="Times New Roman" w:hAnsi="Times New Roman" w:cs="Times New Roman"/>
                <w:sz w:val="24"/>
                <w:szCs w:val="24"/>
              </w:rPr>
              <w:t>лыжных</w:t>
            </w:r>
            <w:r w:rsidR="008C0A47" w:rsidRPr="009712A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C0A47" w:rsidRPr="009712AF">
              <w:rPr>
                <w:rFonts w:ascii="Times New Roman" w:hAnsi="Times New Roman" w:cs="Times New Roman"/>
                <w:sz w:val="24"/>
                <w:szCs w:val="24"/>
              </w:rPr>
              <w:t>гонках)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8" w:rsidRPr="009712AF" w:rsidRDefault="008C0A47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с. Будагово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8" w:rsidRPr="009712AF" w:rsidRDefault="00B937C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Кружок «Здоровье»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8" w:rsidRPr="009712AF" w:rsidRDefault="00B937C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8" w:rsidRPr="009712AF" w:rsidRDefault="008C0A47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Диплом</w:t>
            </w:r>
            <w:r w:rsidRPr="009712AF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Pr="009712AF">
              <w:rPr>
                <w:rFonts w:ascii="Times New Roman" w:hAnsi="Times New Roman" w:cs="Times New Roman"/>
              </w:rPr>
              <w:t>Диплом</w:t>
            </w:r>
            <w:r w:rsidRPr="009712AF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</w:tr>
      <w:tr w:rsidR="008C0A47" w:rsidRPr="009712AF" w:rsidTr="00306042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A47" w:rsidRPr="009712AF" w:rsidRDefault="008C0A47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Районный Весенний фестиваль</w:t>
            </w:r>
          </w:p>
          <w:p w:rsidR="008C0A47" w:rsidRPr="009712AF" w:rsidRDefault="008C0A47" w:rsidP="009712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A47" w:rsidRPr="009712AF" w:rsidRDefault="008C0A47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с</w:t>
            </w:r>
            <w:proofErr w:type="gramStart"/>
            <w:r w:rsidRPr="009712AF">
              <w:rPr>
                <w:rFonts w:ascii="Times New Roman" w:hAnsi="Times New Roman" w:cs="Times New Roman"/>
              </w:rPr>
              <w:t>.Г</w:t>
            </w:r>
            <w:proofErr w:type="gramEnd"/>
            <w:r w:rsidRPr="009712AF">
              <w:rPr>
                <w:rFonts w:ascii="Times New Roman" w:hAnsi="Times New Roman" w:cs="Times New Roman"/>
              </w:rPr>
              <w:t>уран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A47" w:rsidRPr="009712AF" w:rsidRDefault="008C0A47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Кружок «Здоровье»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A47" w:rsidRPr="009712AF" w:rsidRDefault="008C0A47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6 чел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A47" w:rsidRPr="009712AF" w:rsidRDefault="008C0A47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Диплом</w:t>
            </w:r>
            <w:r w:rsidRPr="009712AF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B937C8" w:rsidRPr="009712AF" w:rsidTr="00306042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A47" w:rsidRPr="009712AF" w:rsidRDefault="008C0A47" w:rsidP="009712AF">
            <w:pPr>
              <w:pStyle w:val="TableParagraph"/>
              <w:spacing w:line="267" w:lineRule="exact"/>
              <w:ind w:left="160" w:right="154"/>
              <w:jc w:val="left"/>
              <w:rPr>
                <w:szCs w:val="22"/>
              </w:rPr>
            </w:pPr>
            <w:r w:rsidRPr="009712AF">
              <w:rPr>
                <w:szCs w:val="22"/>
              </w:rPr>
              <w:t>Районные</w:t>
            </w:r>
            <w:r w:rsidRPr="009712AF">
              <w:rPr>
                <w:spacing w:val="-4"/>
                <w:szCs w:val="22"/>
              </w:rPr>
              <w:t xml:space="preserve"> </w:t>
            </w:r>
            <w:r w:rsidRPr="009712AF">
              <w:rPr>
                <w:szCs w:val="22"/>
              </w:rPr>
              <w:t>отборочные</w:t>
            </w:r>
            <w:r w:rsidRPr="009712AF">
              <w:rPr>
                <w:spacing w:val="-3"/>
                <w:szCs w:val="22"/>
              </w:rPr>
              <w:t xml:space="preserve"> </w:t>
            </w:r>
            <w:r w:rsidRPr="009712AF">
              <w:rPr>
                <w:szCs w:val="22"/>
              </w:rPr>
              <w:t>игры</w:t>
            </w:r>
            <w:r w:rsidRPr="009712AF">
              <w:rPr>
                <w:spacing w:val="-2"/>
                <w:szCs w:val="22"/>
              </w:rPr>
              <w:t xml:space="preserve"> </w:t>
            </w:r>
            <w:r w:rsidRPr="009712AF">
              <w:rPr>
                <w:szCs w:val="22"/>
              </w:rPr>
              <w:t>в</w:t>
            </w:r>
            <w:r w:rsidRPr="009712AF">
              <w:rPr>
                <w:spacing w:val="-5"/>
                <w:szCs w:val="22"/>
              </w:rPr>
              <w:t xml:space="preserve"> </w:t>
            </w:r>
            <w:r w:rsidRPr="009712AF">
              <w:rPr>
                <w:szCs w:val="22"/>
              </w:rPr>
              <w:t>зачёт</w:t>
            </w:r>
            <w:r w:rsidRPr="009712AF">
              <w:rPr>
                <w:spacing w:val="-3"/>
                <w:szCs w:val="22"/>
              </w:rPr>
              <w:t xml:space="preserve"> </w:t>
            </w:r>
            <w:r w:rsidRPr="009712AF">
              <w:rPr>
                <w:spacing w:val="-2"/>
                <w:szCs w:val="22"/>
              </w:rPr>
              <w:t>«</w:t>
            </w:r>
            <w:proofErr w:type="gramStart"/>
            <w:r w:rsidRPr="009712AF">
              <w:rPr>
                <w:spacing w:val="-2"/>
                <w:szCs w:val="22"/>
              </w:rPr>
              <w:t>Летних</w:t>
            </w:r>
            <w:proofErr w:type="gramEnd"/>
          </w:p>
          <w:p w:rsidR="008C0A47" w:rsidRPr="009712AF" w:rsidRDefault="008C0A47" w:rsidP="009712A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12AF">
              <w:rPr>
                <w:rFonts w:ascii="Times New Roman" w:hAnsi="Times New Roman" w:cs="Times New Roman"/>
              </w:rPr>
              <w:t>сельских</w:t>
            </w:r>
            <w:r w:rsidRPr="009712A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712AF">
              <w:rPr>
                <w:rFonts w:ascii="Times New Roman" w:hAnsi="Times New Roman" w:cs="Times New Roman"/>
              </w:rPr>
              <w:t>спортивных</w:t>
            </w:r>
            <w:r w:rsidRPr="009712AF">
              <w:rPr>
                <w:rFonts w:ascii="Times New Roman" w:hAnsi="Times New Roman" w:cs="Times New Roman"/>
                <w:spacing w:val="-4"/>
              </w:rPr>
              <w:t xml:space="preserve"> игр»</w:t>
            </w:r>
          </w:p>
          <w:p w:rsidR="00B937C8" w:rsidRPr="009712AF" w:rsidRDefault="00B937C8" w:rsidP="009712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8" w:rsidRPr="009712AF" w:rsidRDefault="008C0A47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с</w:t>
            </w:r>
            <w:proofErr w:type="gramStart"/>
            <w:r w:rsidR="00B937C8" w:rsidRPr="009712AF">
              <w:rPr>
                <w:rFonts w:ascii="Times New Roman" w:hAnsi="Times New Roman" w:cs="Times New Roman"/>
              </w:rPr>
              <w:t>.Г</w:t>
            </w:r>
            <w:proofErr w:type="gramEnd"/>
            <w:r w:rsidR="00B937C8" w:rsidRPr="009712AF">
              <w:rPr>
                <w:rFonts w:ascii="Times New Roman" w:hAnsi="Times New Roman" w:cs="Times New Roman"/>
              </w:rPr>
              <w:t>уран</w:t>
            </w:r>
            <w:r w:rsidRPr="009712AF">
              <w:rPr>
                <w:rFonts w:ascii="Times New Roman" w:hAnsi="Times New Roman" w:cs="Times New Roman"/>
              </w:rPr>
              <w:t>, ст. Урожай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8" w:rsidRPr="009712AF" w:rsidRDefault="00B937C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Кружок «Здоровье»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8" w:rsidRPr="009712AF" w:rsidRDefault="008C0A47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 xml:space="preserve">12 </w:t>
            </w:r>
            <w:r w:rsidR="00B937C8" w:rsidRPr="009712A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8" w:rsidRPr="009712AF" w:rsidRDefault="00B937C8" w:rsidP="009712A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C0A47" w:rsidRPr="009712AF" w:rsidTr="00306042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A47" w:rsidRPr="009712AF" w:rsidRDefault="008C0A47" w:rsidP="009712AF">
            <w:pPr>
              <w:pStyle w:val="TableParagraph"/>
              <w:spacing w:line="267" w:lineRule="exact"/>
              <w:ind w:left="160" w:right="154"/>
              <w:jc w:val="left"/>
              <w:rPr>
                <w:szCs w:val="22"/>
              </w:rPr>
            </w:pPr>
            <w:r w:rsidRPr="009712AF">
              <w:rPr>
                <w:sz w:val="24"/>
                <w:szCs w:val="24"/>
              </w:rPr>
              <w:t>Районные</w:t>
            </w:r>
            <w:r w:rsidRPr="009712AF">
              <w:rPr>
                <w:spacing w:val="-10"/>
                <w:sz w:val="24"/>
                <w:szCs w:val="24"/>
              </w:rPr>
              <w:t xml:space="preserve"> </w:t>
            </w:r>
            <w:r w:rsidRPr="009712AF">
              <w:rPr>
                <w:sz w:val="24"/>
                <w:szCs w:val="24"/>
              </w:rPr>
              <w:t>летние</w:t>
            </w:r>
            <w:r w:rsidRPr="009712AF">
              <w:rPr>
                <w:spacing w:val="-10"/>
                <w:sz w:val="24"/>
                <w:szCs w:val="24"/>
              </w:rPr>
              <w:t xml:space="preserve"> </w:t>
            </w:r>
            <w:r w:rsidRPr="009712AF">
              <w:rPr>
                <w:sz w:val="24"/>
                <w:szCs w:val="24"/>
              </w:rPr>
              <w:t>сельские</w:t>
            </w:r>
            <w:r w:rsidRPr="009712AF">
              <w:rPr>
                <w:spacing w:val="-10"/>
                <w:sz w:val="24"/>
                <w:szCs w:val="24"/>
              </w:rPr>
              <w:t xml:space="preserve"> </w:t>
            </w:r>
            <w:r w:rsidRPr="009712AF">
              <w:rPr>
                <w:sz w:val="24"/>
                <w:szCs w:val="24"/>
              </w:rPr>
              <w:t>спортивные</w:t>
            </w:r>
            <w:r w:rsidRPr="009712AF">
              <w:rPr>
                <w:spacing w:val="-10"/>
                <w:sz w:val="24"/>
                <w:szCs w:val="24"/>
              </w:rPr>
              <w:t xml:space="preserve"> </w:t>
            </w:r>
            <w:r w:rsidRPr="009712AF">
              <w:rPr>
                <w:sz w:val="24"/>
                <w:szCs w:val="24"/>
              </w:rPr>
              <w:t>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A47" w:rsidRPr="009712AF" w:rsidRDefault="005F2E5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с</w:t>
            </w:r>
            <w:r w:rsidR="008C0A47" w:rsidRPr="009712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12AF">
              <w:rPr>
                <w:rFonts w:ascii="Times New Roman" w:hAnsi="Times New Roman" w:cs="Times New Roman"/>
              </w:rPr>
              <w:t>Бадар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A47" w:rsidRPr="009712AF" w:rsidRDefault="005F2E5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Кружок «Здоровье», «Развивающие игры»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A47" w:rsidRPr="009712AF" w:rsidRDefault="005F2E5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26 чел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E58" w:rsidRPr="009712AF" w:rsidRDefault="005F2E58" w:rsidP="009712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712AF">
              <w:rPr>
                <w:rFonts w:ascii="Times New Roman" w:hAnsi="Times New Roman" w:cs="Times New Roman"/>
              </w:rPr>
              <w:t>Диплом</w:t>
            </w:r>
            <w:r w:rsidRPr="009712A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5F2E58" w:rsidRPr="009712AF" w:rsidRDefault="005F2E58" w:rsidP="009712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712AF">
              <w:rPr>
                <w:rFonts w:ascii="Times New Roman" w:hAnsi="Times New Roman" w:cs="Times New Roman"/>
              </w:rPr>
              <w:t>Диплом</w:t>
            </w:r>
            <w:r w:rsidRPr="009712AF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8C0A47" w:rsidRPr="009712AF" w:rsidRDefault="005F2E5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Диплом</w:t>
            </w:r>
            <w:r w:rsidRPr="009712AF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</w:tr>
      <w:tr w:rsidR="00B937C8" w:rsidRPr="009712AF" w:rsidTr="00306042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8" w:rsidRPr="009712AF" w:rsidRDefault="00B937C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Районная ночная лига по волейболу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8" w:rsidRPr="009712AF" w:rsidRDefault="00B937C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ФОК с. Азей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8" w:rsidRPr="009712AF" w:rsidRDefault="00B937C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Кружок «Здоровье»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8" w:rsidRPr="009712AF" w:rsidRDefault="00B937C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7C8" w:rsidRPr="009712AF" w:rsidRDefault="00B937C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Диплом за 3 место</w:t>
            </w:r>
          </w:p>
        </w:tc>
      </w:tr>
      <w:tr w:rsidR="008C0A47" w:rsidRPr="009712AF" w:rsidTr="00306042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E58" w:rsidRPr="009712AF" w:rsidRDefault="005F2E58" w:rsidP="009712A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712AF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r w:rsidRPr="009712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12AF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9712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12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712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712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стритболу</w:t>
            </w:r>
            <w:proofErr w:type="spellEnd"/>
          </w:p>
          <w:p w:rsidR="008C0A47" w:rsidRPr="009712AF" w:rsidRDefault="008C0A47" w:rsidP="009712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A47" w:rsidRPr="009712AF" w:rsidRDefault="005F2E5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 xml:space="preserve">ФОК с. </w:t>
            </w:r>
            <w:proofErr w:type="spellStart"/>
            <w:r w:rsidRPr="009712AF">
              <w:rPr>
                <w:rFonts w:ascii="Times New Roman" w:hAnsi="Times New Roman" w:cs="Times New Roman"/>
              </w:rPr>
              <w:t>Азей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A47" w:rsidRPr="009712AF" w:rsidRDefault="005F2E5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Кружок «Здоровье»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A47" w:rsidRPr="009712AF" w:rsidRDefault="005F2E5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A47" w:rsidRPr="009712AF" w:rsidRDefault="005F2E5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5F2E58" w:rsidRPr="009712AF" w:rsidTr="00306042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E58" w:rsidRPr="009712AF" w:rsidRDefault="005F2E58" w:rsidP="009712AF">
            <w:pPr>
              <w:pStyle w:val="TableParagraph"/>
              <w:ind w:left="160" w:right="153"/>
              <w:jc w:val="left"/>
              <w:rPr>
                <w:sz w:val="24"/>
                <w:szCs w:val="24"/>
              </w:rPr>
            </w:pPr>
            <w:r w:rsidRPr="009712AF">
              <w:rPr>
                <w:sz w:val="24"/>
                <w:szCs w:val="24"/>
              </w:rPr>
              <w:t>Районные</w:t>
            </w:r>
            <w:r w:rsidRPr="009712AF">
              <w:rPr>
                <w:spacing w:val="-2"/>
                <w:sz w:val="24"/>
                <w:szCs w:val="24"/>
              </w:rPr>
              <w:t xml:space="preserve"> </w:t>
            </w:r>
            <w:r w:rsidRPr="009712AF">
              <w:rPr>
                <w:sz w:val="24"/>
                <w:szCs w:val="24"/>
              </w:rPr>
              <w:t>соревнования</w:t>
            </w:r>
            <w:r w:rsidRPr="009712AF">
              <w:rPr>
                <w:spacing w:val="-2"/>
                <w:sz w:val="24"/>
                <w:szCs w:val="24"/>
              </w:rPr>
              <w:t xml:space="preserve"> </w:t>
            </w:r>
            <w:r w:rsidRPr="009712AF">
              <w:rPr>
                <w:sz w:val="24"/>
                <w:szCs w:val="24"/>
              </w:rPr>
              <w:t>по</w:t>
            </w:r>
            <w:r w:rsidRPr="009712AF">
              <w:rPr>
                <w:spacing w:val="-5"/>
                <w:sz w:val="24"/>
                <w:szCs w:val="24"/>
              </w:rPr>
              <w:t xml:space="preserve"> </w:t>
            </w:r>
            <w:r w:rsidRPr="009712AF">
              <w:rPr>
                <w:spacing w:val="-2"/>
                <w:sz w:val="24"/>
                <w:szCs w:val="24"/>
              </w:rPr>
              <w:t>волейболу</w:t>
            </w:r>
          </w:p>
          <w:p w:rsidR="005F2E58" w:rsidRPr="009712AF" w:rsidRDefault="005F2E58" w:rsidP="009712A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712AF">
              <w:rPr>
                <w:rFonts w:ascii="Times New Roman" w:hAnsi="Times New Roman" w:cs="Times New Roman"/>
                <w:sz w:val="24"/>
                <w:szCs w:val="24"/>
              </w:rPr>
              <w:t>«Новогодний</w:t>
            </w:r>
            <w:r w:rsidRPr="009712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кубок»</w:t>
            </w:r>
          </w:p>
          <w:p w:rsidR="005F2E58" w:rsidRPr="009712AF" w:rsidRDefault="005F2E58" w:rsidP="0097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E58" w:rsidRPr="009712AF" w:rsidRDefault="005F2E5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 xml:space="preserve">ФОК с. </w:t>
            </w:r>
            <w:proofErr w:type="spellStart"/>
            <w:r w:rsidRPr="009712AF">
              <w:rPr>
                <w:rFonts w:ascii="Times New Roman" w:hAnsi="Times New Roman" w:cs="Times New Roman"/>
              </w:rPr>
              <w:t>Азей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E58" w:rsidRPr="009712AF" w:rsidRDefault="005F2E5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Кружок «Здоровье»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E58" w:rsidRPr="009712AF" w:rsidRDefault="005F2E5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E58" w:rsidRPr="009712AF" w:rsidRDefault="005F2E58" w:rsidP="009712AF">
            <w:pPr>
              <w:pStyle w:val="aa"/>
              <w:rPr>
                <w:rFonts w:ascii="Times New Roman" w:hAnsi="Times New Roman" w:cs="Times New Roman"/>
              </w:rPr>
            </w:pPr>
            <w:r w:rsidRPr="009712AF">
              <w:rPr>
                <w:rFonts w:ascii="Times New Roman" w:hAnsi="Times New Roman" w:cs="Times New Roman"/>
              </w:rPr>
              <w:t>Диплом за 3 место</w:t>
            </w:r>
          </w:p>
        </w:tc>
      </w:tr>
    </w:tbl>
    <w:p w:rsidR="008C0A47" w:rsidRDefault="008C0A47" w:rsidP="009712AF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FF76B0" w:rsidRDefault="00FF76B0" w:rsidP="009712AF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FF76B0" w:rsidRPr="009712AF" w:rsidRDefault="00FF76B0" w:rsidP="009712AF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C51A5D" w:rsidRPr="00112CF5" w:rsidRDefault="00B40293" w:rsidP="00213439">
      <w:pPr>
        <w:pStyle w:val="a3"/>
        <w:numPr>
          <w:ilvl w:val="0"/>
          <w:numId w:val="41"/>
        </w:numPr>
        <w:spacing w:before="240"/>
        <w:jc w:val="both"/>
        <w:rPr>
          <w:rFonts w:ascii="Times New Roman" w:eastAsia="Times New Roman" w:hAnsi="Times New Roman" w:cs="Times New Roman"/>
          <w:b/>
          <w:sz w:val="28"/>
        </w:rPr>
      </w:pPr>
      <w:r w:rsidRPr="00112CF5">
        <w:rPr>
          <w:rFonts w:ascii="Times New Roman" w:eastAsia="Times New Roman" w:hAnsi="Times New Roman" w:cs="Times New Roman"/>
          <w:b/>
          <w:sz w:val="28"/>
        </w:rPr>
        <w:lastRenderedPageBreak/>
        <w:t>Материально-техническая база учреждения, финансово-экономическое обеспечение деятельности</w:t>
      </w:r>
    </w:p>
    <w:p w:rsidR="00C51A5D" w:rsidRPr="00306042" w:rsidRDefault="00B40293" w:rsidP="00306042">
      <w:pPr>
        <w:pStyle w:val="a3"/>
        <w:numPr>
          <w:ilvl w:val="1"/>
          <w:numId w:val="33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06042">
        <w:rPr>
          <w:rFonts w:ascii="Times New Roman" w:eastAsia="Times New Roman" w:hAnsi="Times New Roman" w:cs="Times New Roman"/>
          <w:sz w:val="28"/>
        </w:rPr>
        <w:t>Объем доходов от приносящей доход деятельности.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2126"/>
        <w:gridCol w:w="1418"/>
        <w:gridCol w:w="1559"/>
        <w:gridCol w:w="2362"/>
        <w:gridCol w:w="1738"/>
      </w:tblGrid>
      <w:tr w:rsidR="00C51A5D">
        <w:trPr>
          <w:trHeight w:val="1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доходов, запланированных </w:t>
            </w:r>
          </w:p>
          <w:p w:rsidR="00C51A5D" w:rsidRPr="00FF76B0" w:rsidRDefault="005F2E5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</w:t>
            </w:r>
            <w:r w:rsidR="00B40293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390A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за 2021</w:t>
            </w:r>
            <w:r w:rsidR="00B40293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</w:p>
          <w:p w:rsidR="00C51A5D" w:rsidRPr="00FF76B0" w:rsidRDefault="005F2E5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2024</w:t>
            </w:r>
            <w:r w:rsidR="00B40293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51A5D">
        <w:trPr>
          <w:trHeight w:val="1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C51A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% от консолидированного бюджета учреждения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C51A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51A5D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5F2E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B40293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390AF4">
            <w:pPr>
              <w:tabs>
                <w:tab w:val="left" w:pos="-108"/>
              </w:tabs>
              <w:ind w:right="-91" w:hanging="108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F2E58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40293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390AF4">
            <w:pPr>
              <w:tabs>
                <w:tab w:val="left" w:pos="-108"/>
              </w:tabs>
              <w:ind w:right="-91" w:hanging="108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C51A5D">
            <w:pPr>
              <w:tabs>
                <w:tab w:val="left" w:pos="-108"/>
              </w:tabs>
              <w:ind w:right="-91" w:hanging="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5F2E58" w:rsidP="005F2E58">
            <w:pPr>
              <w:pStyle w:val="a3"/>
              <w:tabs>
                <w:tab w:val="left" w:pos="-108"/>
              </w:tabs>
              <w:ind w:left="612" w:right="-91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390AF4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40293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</w:t>
            </w:r>
          </w:p>
        </w:tc>
      </w:tr>
    </w:tbl>
    <w:p w:rsidR="00C51A5D" w:rsidRDefault="00306042" w:rsidP="00112CF5">
      <w:pPr>
        <w:tabs>
          <w:tab w:val="left" w:pos="0"/>
        </w:tabs>
        <w:spacing w:before="2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r w:rsidR="00B40293">
        <w:rPr>
          <w:rFonts w:ascii="Times New Roman" w:eastAsia="Times New Roman" w:hAnsi="Times New Roman" w:cs="Times New Roman"/>
          <w:sz w:val="28"/>
        </w:rPr>
        <w:t>Объем средств, полученных от участия в конкурсах, гран</w:t>
      </w:r>
      <w:r w:rsidR="005F2E58">
        <w:rPr>
          <w:rFonts w:ascii="Times New Roman" w:eastAsia="Times New Roman" w:hAnsi="Times New Roman" w:cs="Times New Roman"/>
          <w:sz w:val="28"/>
        </w:rPr>
        <w:t>тах, от спонсоров и т. п. в 2023</w:t>
      </w:r>
      <w:r w:rsidR="00B40293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615"/>
        <w:gridCol w:w="5764"/>
        <w:gridCol w:w="2693"/>
      </w:tblGrid>
      <w:tr w:rsidR="00C51A5D" w:rsidRPr="00FF76B0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(конкурса, гранта и т. д.)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C51A5D" w:rsidRPr="00FF76B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C51A5D">
            <w:pPr>
              <w:tabs>
                <w:tab w:val="left" w:pos="851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jc w:val="both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1A5D" w:rsidRPr="00306042" w:rsidRDefault="00B40293" w:rsidP="00112CF5">
      <w:pPr>
        <w:pStyle w:val="a3"/>
        <w:numPr>
          <w:ilvl w:val="1"/>
          <w:numId w:val="35"/>
        </w:numPr>
        <w:tabs>
          <w:tab w:val="left" w:pos="851"/>
        </w:tabs>
        <w:spacing w:before="240"/>
        <w:jc w:val="both"/>
        <w:rPr>
          <w:rFonts w:ascii="Times New Roman" w:eastAsia="Times New Roman" w:hAnsi="Times New Roman" w:cs="Times New Roman"/>
          <w:sz w:val="28"/>
        </w:rPr>
      </w:pPr>
      <w:r w:rsidRPr="00FF76B0">
        <w:rPr>
          <w:rFonts w:ascii="Times New Roman" w:eastAsia="Times New Roman" w:hAnsi="Times New Roman" w:cs="Times New Roman"/>
          <w:sz w:val="24"/>
          <w:szCs w:val="24"/>
        </w:rPr>
        <w:t>Объем средств, полученных от участия в прое</w:t>
      </w:r>
      <w:r w:rsidR="005F2E58" w:rsidRPr="00FF76B0">
        <w:rPr>
          <w:rFonts w:ascii="Times New Roman" w:eastAsia="Times New Roman" w:hAnsi="Times New Roman" w:cs="Times New Roman"/>
          <w:sz w:val="24"/>
          <w:szCs w:val="24"/>
        </w:rPr>
        <w:t>кте «</w:t>
      </w:r>
      <w:r w:rsidR="005F2E58">
        <w:rPr>
          <w:rFonts w:ascii="Times New Roman" w:eastAsia="Times New Roman" w:hAnsi="Times New Roman" w:cs="Times New Roman"/>
          <w:sz w:val="28"/>
        </w:rPr>
        <w:t>Народные инициативы» в 2023</w:t>
      </w:r>
      <w:r w:rsidRPr="00306042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567"/>
        <w:gridCol w:w="2835"/>
        <w:gridCol w:w="5670"/>
      </w:tblGrid>
      <w:tr w:rsidR="00C51A5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потрачены полученные средства</w:t>
            </w:r>
          </w:p>
        </w:tc>
      </w:tr>
      <w:tr w:rsidR="00C51A5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5F2E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245600</w:t>
            </w:r>
            <w:r w:rsidR="00B40293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приобретение </w:t>
            </w:r>
            <w:r w:rsidR="005F2E58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5F2E58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F2E58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ехники</w:t>
            </w:r>
            <w:r w:rsidR="009712AF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(165600-00)</w:t>
            </w:r>
            <w:r w:rsidR="005F2E58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спортивной</w:t>
            </w:r>
            <w:r w:rsidR="00595E91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2E58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9712AF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(80000-00)</w:t>
            </w:r>
          </w:p>
        </w:tc>
      </w:tr>
    </w:tbl>
    <w:p w:rsidR="00112CF5" w:rsidRDefault="00112CF5" w:rsidP="00112CF5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112CF5" w:rsidRDefault="00112CF5" w:rsidP="00112CF5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C51A5D" w:rsidRPr="00112CF5" w:rsidRDefault="00B40293" w:rsidP="00112CF5">
      <w:pPr>
        <w:pStyle w:val="a3"/>
        <w:numPr>
          <w:ilvl w:val="1"/>
          <w:numId w:val="35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</w:rPr>
      </w:pPr>
      <w:r w:rsidRPr="00112CF5">
        <w:rPr>
          <w:rFonts w:ascii="Times New Roman" w:eastAsia="Times New Roman" w:hAnsi="Times New Roman" w:cs="Times New Roman"/>
          <w:sz w:val="28"/>
        </w:rPr>
        <w:t>Оснащенность компьютерной техникой и телефонной связью составляет: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73"/>
        <w:gridCol w:w="2668"/>
        <w:gridCol w:w="2360"/>
        <w:gridCol w:w="2072"/>
      </w:tblGrid>
      <w:tr w:rsidR="00C51A5D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учреждений культуры</w:t>
            </w:r>
          </w:p>
        </w:tc>
        <w:tc>
          <w:tcPr>
            <w:tcW w:w="7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</w:t>
            </w:r>
          </w:p>
        </w:tc>
      </w:tr>
      <w:tr w:rsidR="00C51A5D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C51A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компьютерной техникой (ед.)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телефонной связью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доступом к сети Интернет</w:t>
            </w:r>
          </w:p>
        </w:tc>
      </w:tr>
      <w:tr w:rsidR="00C51A5D">
        <w:trPr>
          <w:trHeight w:val="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Культурно-досуговые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5F2E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40293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293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="00B40293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, 3 ноутбука, принтер цветной струйный, принтер черно-белый лазерный.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A5D">
        <w:trPr>
          <w:trHeight w:val="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комп, (1сканер, </w:t>
            </w: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1принтер, 1ксерокс).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A5D">
        <w:trPr>
          <w:trHeight w:val="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5F2E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B40293"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стационарных компьютеров, 3 ноутбука, принтер цветной струйный, принтер черно-белый лазерный, МФУ (сканер, принтер, ксерокс).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C51A5D">
            <w:pPr>
              <w:tabs>
                <w:tab w:val="left" w:pos="851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12CF5" w:rsidRDefault="00112CF5" w:rsidP="00112CF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C51A5D" w:rsidRPr="00112CF5" w:rsidRDefault="00B40293" w:rsidP="00112CF5">
      <w:pPr>
        <w:pStyle w:val="a3"/>
        <w:numPr>
          <w:ilvl w:val="1"/>
          <w:numId w:val="3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</w:rPr>
      </w:pPr>
      <w:r w:rsidRPr="00112CF5">
        <w:rPr>
          <w:rFonts w:ascii="Times New Roman" w:eastAsia="Times New Roman" w:hAnsi="Times New Roman" w:cs="Times New Roman"/>
          <w:sz w:val="28"/>
        </w:rPr>
        <w:t>Сведения о состоянии пожарной безопасности учреждения культуры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53"/>
        <w:gridCol w:w="1348"/>
        <w:gridCol w:w="1167"/>
        <w:gridCol w:w="1423"/>
        <w:gridCol w:w="1353"/>
        <w:gridCol w:w="1353"/>
        <w:gridCol w:w="713"/>
        <w:gridCol w:w="1063"/>
      </w:tblGrid>
      <w:tr w:rsidR="00C51A5D" w:rsidRPr="00FF76B0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зданий занимаемых учреждением культуры</w:t>
            </w:r>
          </w:p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количество зданий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мероприятий, предложенных в предписаниях органов ГПН</w:t>
            </w:r>
          </w:p>
        </w:tc>
      </w:tr>
      <w:tr w:rsidR="00C51A5D" w:rsidRPr="00FF76B0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C51A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оборудованные системами автоматической пожарной сигнализации</w:t>
            </w:r>
            <w:proofErr w:type="gramEnd"/>
          </w:p>
          <w:p w:rsidR="00C51A5D" w:rsidRPr="00FF76B0" w:rsidRDefault="00B40293">
            <w:pPr>
              <w:tabs>
                <w:tab w:val="left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С АПС в неисправном состоянии</w:t>
            </w:r>
          </w:p>
          <w:p w:rsidR="00C51A5D" w:rsidRPr="00FF76B0" w:rsidRDefault="00B40293">
            <w:pPr>
              <w:tabs>
                <w:tab w:val="left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Требующих</w:t>
            </w:r>
            <w:proofErr w:type="gramEnd"/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ремонта электропроводки</w:t>
            </w:r>
          </w:p>
          <w:p w:rsidR="00C51A5D" w:rsidRPr="00FF76B0" w:rsidRDefault="00B40293">
            <w:pPr>
              <w:tabs>
                <w:tab w:val="left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обеспечены нормативным количеством первичных средств пожаротушения</w:t>
            </w:r>
          </w:p>
          <w:p w:rsidR="00C51A5D" w:rsidRPr="00FF76B0" w:rsidRDefault="00B40293">
            <w:pPr>
              <w:tabs>
                <w:tab w:val="left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круглосуточной охраны</w:t>
            </w:r>
          </w:p>
          <w:p w:rsidR="00C51A5D" w:rsidRPr="00FF76B0" w:rsidRDefault="00B40293">
            <w:pPr>
              <w:tabs>
                <w:tab w:val="left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C51A5D" w:rsidRPr="00FF76B0" w:rsidRDefault="00B40293">
            <w:pPr>
              <w:tabs>
                <w:tab w:val="left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C51A5D" w:rsidRPr="00FF76B0" w:rsidRDefault="00B40293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</w:t>
            </w:r>
          </w:p>
          <w:p w:rsidR="00C51A5D" w:rsidRPr="00FF76B0" w:rsidRDefault="00B40293">
            <w:pPr>
              <w:tabs>
                <w:tab w:val="left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(ед.)</w:t>
            </w:r>
          </w:p>
        </w:tc>
      </w:tr>
      <w:tr w:rsidR="00C51A5D" w:rsidRPr="00FF76B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C51A5D">
            <w:pPr>
              <w:tabs>
                <w:tab w:val="left" w:pos="851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Pr="00FF76B0" w:rsidRDefault="00B4029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5F2E58">
            <w:pPr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5545FB">
            <w:pPr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12CF5" w:rsidRPr="00112CF5" w:rsidRDefault="00112CF5" w:rsidP="00112CF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C51A5D" w:rsidRPr="00112CF5" w:rsidRDefault="00B40293" w:rsidP="00112CF5">
      <w:pPr>
        <w:pStyle w:val="a3"/>
        <w:numPr>
          <w:ilvl w:val="1"/>
          <w:numId w:val="37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</w:rPr>
      </w:pPr>
      <w:r w:rsidRPr="00112CF5">
        <w:rPr>
          <w:rFonts w:ascii="Times New Roman" w:eastAsia="Times New Roman" w:hAnsi="Times New Roman" w:cs="Times New Roman"/>
          <w:sz w:val="28"/>
        </w:rPr>
        <w:t>Краткая пояснительная записка о произошедших за отчетный год изменениях в материально-технической базе учреждения.</w:t>
      </w:r>
    </w:p>
    <w:p w:rsidR="00112CF5" w:rsidRDefault="00B40293" w:rsidP="00FF7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За счет средств местного бюджета оплачивались договора на </w:t>
      </w:r>
      <w:r w:rsidR="0093184C">
        <w:rPr>
          <w:rFonts w:ascii="Times New Roman" w:eastAsia="Times New Roman" w:hAnsi="Times New Roman" w:cs="Times New Roman"/>
          <w:sz w:val="28"/>
        </w:rPr>
        <w:t>обслуживание автоматической пожарной сигнализации, интернет.</w:t>
      </w:r>
    </w:p>
    <w:p w:rsidR="00FF76B0" w:rsidRDefault="00FF76B0" w:rsidP="00FF7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76B0" w:rsidRPr="00FF76B0" w:rsidRDefault="00FF76B0" w:rsidP="00FF7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1A5D" w:rsidRPr="00112CF5" w:rsidRDefault="00B40293" w:rsidP="00213439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12CF5">
        <w:rPr>
          <w:rFonts w:ascii="Times New Roman" w:eastAsia="Times New Roman" w:hAnsi="Times New Roman" w:cs="Times New Roman"/>
          <w:b/>
          <w:sz w:val="28"/>
        </w:rPr>
        <w:lastRenderedPageBreak/>
        <w:t>Рекламно-информационная деятельность</w:t>
      </w:r>
    </w:p>
    <w:p w:rsidR="00C51A5D" w:rsidRDefault="00B40293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Число публикаций в СМИ о деятельности учреждений культуры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2142"/>
        <w:gridCol w:w="2393"/>
        <w:gridCol w:w="2393"/>
        <w:gridCol w:w="2144"/>
      </w:tblGrid>
      <w:tr w:rsidR="00C51A5D">
        <w:trPr>
          <w:trHeight w:val="1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51A5D">
        <w:trPr>
          <w:trHeight w:val="1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C51A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B4029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C51A5D">
        <w:trPr>
          <w:trHeight w:val="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5545F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5545F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7831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76B0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Pr="00FF76B0" w:rsidRDefault="005545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76B0"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</w:tr>
    </w:tbl>
    <w:p w:rsidR="001B36BF" w:rsidRDefault="001B36BF" w:rsidP="001B36B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1A5D" w:rsidRDefault="00B40293" w:rsidP="001B36B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 Сайты учреждений культуры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4"/>
        <w:gridCol w:w="1640"/>
        <w:gridCol w:w="248"/>
        <w:gridCol w:w="33"/>
        <w:gridCol w:w="4223"/>
        <w:gridCol w:w="1416"/>
        <w:gridCol w:w="1527"/>
      </w:tblGrid>
      <w:tr w:rsidR="005545FB" w:rsidTr="005545FB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Default="005545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Pr="00FF76B0" w:rsidRDefault="00554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5FB" w:rsidRPr="00FF76B0" w:rsidRDefault="0055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Pr="00FF76B0" w:rsidRDefault="00554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сайта: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Pr="00FF76B0" w:rsidRDefault="00554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Pr="00FF76B0" w:rsidRDefault="00554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публикаций на собственном сайте за 2023 год</w:t>
            </w:r>
          </w:p>
        </w:tc>
      </w:tr>
      <w:tr w:rsidR="005545FB" w:rsidTr="005545FB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Default="005545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5FB" w:rsidRPr="00FF76B0" w:rsidRDefault="0055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Pr="00FF76B0" w:rsidRDefault="00554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</w:tr>
      <w:tr w:rsidR="005545FB" w:rsidTr="005545FB">
        <w:trPr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Default="005545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Pr="00FF76B0" w:rsidRDefault="005545FB">
            <w:pPr>
              <w:spacing w:after="0" w:line="240" w:lineRule="auto"/>
              <w:rPr>
                <w:sz w:val="24"/>
                <w:szCs w:val="24"/>
              </w:rPr>
            </w:pPr>
            <w:r w:rsidRPr="00F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казенное учреждение культуры «КДЦ с. Мугун» 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5FB" w:rsidRPr="00FF76B0" w:rsidRDefault="00554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Pr="00FF76B0" w:rsidRDefault="00554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Calibri" w:hAnsi="Times New Roman" w:cs="Times New Roman"/>
                <w:sz w:val="24"/>
                <w:szCs w:val="24"/>
              </w:rPr>
              <w:t>https://www.xn--c1arewb.xn--p1ai/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5FB" w:rsidRPr="00FF76B0" w:rsidRDefault="005545F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545FB" w:rsidRPr="00FF76B0" w:rsidRDefault="00554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FB" w:rsidRPr="00FF76B0" w:rsidRDefault="00554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Calibri" w:hAnsi="Times New Roman" w:cs="Times New Roman"/>
                <w:sz w:val="24"/>
                <w:szCs w:val="24"/>
              </w:rPr>
              <w:t>04.12.23г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Pr="00FF76B0" w:rsidRDefault="005545FB" w:rsidP="00130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34</w:t>
            </w:r>
          </w:p>
        </w:tc>
      </w:tr>
      <w:tr w:rsidR="005545FB" w:rsidTr="005545FB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Default="005545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Pr="00FF76B0" w:rsidRDefault="0055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5FB" w:rsidRPr="00FF76B0" w:rsidRDefault="00554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Pr="00FF76B0" w:rsidRDefault="005545FB" w:rsidP="00554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5545FB" w:rsidRPr="00FF76B0" w:rsidRDefault="005545FB" w:rsidP="00554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FB" w:rsidRPr="00FF76B0" w:rsidRDefault="005545FB" w:rsidP="005545FB">
            <w:pPr>
              <w:rPr>
                <w:rFonts w:eastAsia="Calibri"/>
                <w:sz w:val="24"/>
                <w:szCs w:val="24"/>
              </w:rPr>
            </w:pPr>
            <w:r w:rsidRPr="00FF76B0">
              <w:rPr>
                <w:rFonts w:ascii="Times New Roman" w:eastAsia="Calibri" w:hAnsi="Times New Roman" w:cs="Times New Roman"/>
                <w:sz w:val="24"/>
                <w:szCs w:val="24"/>
              </w:rPr>
              <w:t>https://ok.ru/profile/581927669334/ab</w:t>
            </w:r>
            <w:r w:rsidRPr="00FF76B0">
              <w:rPr>
                <w:rFonts w:eastAsia="Calibri"/>
                <w:sz w:val="24"/>
                <w:szCs w:val="24"/>
              </w:rPr>
              <w:t>out</w:t>
            </w:r>
          </w:p>
          <w:p w:rsidR="005545FB" w:rsidRPr="00FF76B0" w:rsidRDefault="00554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5FB" w:rsidRPr="00FF76B0" w:rsidRDefault="005545F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76B0">
              <w:rPr>
                <w:rFonts w:ascii="Times New Roman" w:eastAsia="Calibri" w:hAnsi="Times New Roman" w:cs="Times New Roman"/>
                <w:sz w:val="24"/>
                <w:szCs w:val="24"/>
              </w:rPr>
              <w:t>04.12.23г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Pr="00FF76B0" w:rsidRDefault="005545FB" w:rsidP="005545F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F76B0">
              <w:rPr>
                <w:rFonts w:ascii="Times New Roman" w:hAnsi="Times New Roman"/>
                <w:sz w:val="24"/>
                <w:szCs w:val="24"/>
              </w:rPr>
              <w:t xml:space="preserve">135 </w:t>
            </w:r>
          </w:p>
          <w:p w:rsidR="005545FB" w:rsidRPr="00FF76B0" w:rsidRDefault="005545FB" w:rsidP="00130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5FB" w:rsidTr="005545FB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Default="005545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Pr="00FF76B0" w:rsidRDefault="0055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5FB" w:rsidRPr="00FF76B0" w:rsidRDefault="00554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Pr="00FF76B0" w:rsidRDefault="005545FB" w:rsidP="00554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Calibri" w:hAnsi="Times New Roman" w:cs="Times New Roman"/>
                <w:sz w:val="24"/>
                <w:szCs w:val="24"/>
              </w:rPr>
              <w:t>https://vk.com/id765898060</w:t>
            </w:r>
          </w:p>
          <w:p w:rsidR="005545FB" w:rsidRPr="00FF76B0" w:rsidRDefault="00554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5FB" w:rsidRPr="00FF76B0" w:rsidRDefault="005545F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76B0">
              <w:rPr>
                <w:rFonts w:ascii="Calibri" w:eastAsia="Calibri" w:hAnsi="Calibri" w:cs="Calibri"/>
                <w:sz w:val="24"/>
                <w:szCs w:val="24"/>
              </w:rPr>
              <w:t>08.12.23г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Pr="00FF76B0" w:rsidRDefault="005545FB" w:rsidP="00130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5545FB" w:rsidTr="005545FB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Default="005545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Pr="00FF76B0" w:rsidRDefault="0055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5FB" w:rsidRPr="00FF76B0" w:rsidRDefault="00554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Pr="00FF76B0" w:rsidRDefault="005A45AA" w:rsidP="005545FB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history="1">
              <w:r w:rsidR="005545FB" w:rsidRPr="00FF76B0">
                <w:rPr>
                  <w:rStyle w:val="ac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https://vk.com/public217465804</w:t>
              </w:r>
            </w:hyperlink>
            <w:r w:rsidR="005545FB" w:rsidRPr="00FF76B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545FB" w:rsidRPr="00FF76B0" w:rsidRDefault="00554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5FB" w:rsidRPr="00FF76B0" w:rsidRDefault="001B36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F76B0">
              <w:rPr>
                <w:rFonts w:ascii="Calibri" w:eastAsia="Calibri" w:hAnsi="Calibri" w:cs="Calibri"/>
                <w:sz w:val="24"/>
                <w:szCs w:val="24"/>
              </w:rPr>
              <w:t>08.12.23г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5FB" w:rsidRPr="00FF76B0" w:rsidRDefault="005545FB" w:rsidP="00130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B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</w:tbl>
    <w:p w:rsidR="00266517" w:rsidRDefault="00B40293" w:rsidP="00266517">
      <w:pPr>
        <w:pStyle w:val="a3"/>
        <w:numPr>
          <w:ilvl w:val="0"/>
          <w:numId w:val="36"/>
        </w:numPr>
        <w:spacing w:before="240"/>
        <w:jc w:val="both"/>
        <w:rPr>
          <w:rFonts w:ascii="Times New Roman" w:eastAsia="Times New Roman" w:hAnsi="Times New Roman" w:cs="Times New Roman"/>
          <w:sz w:val="28"/>
        </w:rPr>
      </w:pPr>
      <w:r w:rsidRPr="00783123">
        <w:rPr>
          <w:rFonts w:ascii="Times New Roman" w:eastAsia="Times New Roman" w:hAnsi="Times New Roman" w:cs="Times New Roman"/>
          <w:b/>
          <w:sz w:val="28"/>
        </w:rPr>
        <w:t xml:space="preserve">Выводы о проделанной за год работе, проблемы и перспективы </w:t>
      </w:r>
    </w:p>
    <w:p w:rsidR="005545FB" w:rsidRPr="009712AF" w:rsidRDefault="005545FB" w:rsidP="005545FB">
      <w:pPr>
        <w:pStyle w:val="ad"/>
        <w:shd w:val="clear" w:color="auto" w:fill="FFFFFF"/>
        <w:spacing w:beforeAutospacing="0" w:afterAutospacing="0" w:line="211" w:lineRule="atLeast"/>
        <w:ind w:left="780"/>
        <w:jc w:val="both"/>
        <w:rPr>
          <w:sz w:val="28"/>
          <w:szCs w:val="28"/>
        </w:rPr>
      </w:pPr>
      <w:r w:rsidRPr="009712AF">
        <w:rPr>
          <w:sz w:val="28"/>
          <w:szCs w:val="28"/>
        </w:rPr>
        <w:t>Активным центром взаимодействия, общедоступным центром общения населения, учащихся является Культурно - досуговый центр с. Мугун. Согласно отработанной системе совместной деятельности на базе КДЦ  и совместно с МОУ «</w:t>
      </w:r>
      <w:proofErr w:type="spellStart"/>
      <w:r w:rsidRPr="009712AF">
        <w:rPr>
          <w:sz w:val="28"/>
          <w:szCs w:val="28"/>
        </w:rPr>
        <w:t>Мугунская</w:t>
      </w:r>
      <w:proofErr w:type="spellEnd"/>
      <w:r w:rsidRPr="009712AF">
        <w:rPr>
          <w:sz w:val="28"/>
          <w:szCs w:val="28"/>
        </w:rPr>
        <w:t xml:space="preserve"> СОШ» проходят различные мероприятия: Встречи с ветеранами труда, просмотр фильмов, последний звонок, выпускной вечер, день Пионерии, мероприятия летнего оздоровительного лагеря, День защиты детей, новогодние утренники, праздники для детей инвалидов, </w:t>
      </w:r>
      <w:proofErr w:type="spellStart"/>
      <w:r w:rsidRPr="009712AF">
        <w:rPr>
          <w:sz w:val="28"/>
          <w:szCs w:val="28"/>
        </w:rPr>
        <w:t>профориентационные</w:t>
      </w:r>
      <w:proofErr w:type="spellEnd"/>
      <w:r w:rsidRPr="009712AF">
        <w:rPr>
          <w:sz w:val="28"/>
          <w:szCs w:val="28"/>
        </w:rPr>
        <w:t xml:space="preserve"> встречи. Для учащихся МОУ «</w:t>
      </w:r>
      <w:proofErr w:type="spellStart"/>
      <w:r w:rsidRPr="009712AF">
        <w:rPr>
          <w:sz w:val="28"/>
          <w:szCs w:val="28"/>
        </w:rPr>
        <w:t>Мугунская</w:t>
      </w:r>
      <w:proofErr w:type="spellEnd"/>
      <w:r w:rsidRPr="009712AF">
        <w:rPr>
          <w:sz w:val="28"/>
          <w:szCs w:val="28"/>
        </w:rPr>
        <w:t xml:space="preserve"> СОШ»  на базе КДЦ проводятся кружки:  танцевальный, сольное пение, обучение игре на баяне, театральный. Учащиеся МОУ - кружковцы участвуют в концертных программах  КДЦ для населения.</w:t>
      </w:r>
    </w:p>
    <w:p w:rsidR="005545FB" w:rsidRPr="009712AF" w:rsidRDefault="005545FB" w:rsidP="005545FB">
      <w:pPr>
        <w:pStyle w:val="ad"/>
        <w:shd w:val="clear" w:color="auto" w:fill="FFFFFF"/>
        <w:spacing w:beforeAutospacing="0" w:afterAutospacing="0" w:line="211" w:lineRule="atLeast"/>
        <w:ind w:left="780"/>
        <w:jc w:val="both"/>
        <w:rPr>
          <w:sz w:val="28"/>
          <w:szCs w:val="28"/>
        </w:rPr>
      </w:pPr>
      <w:r w:rsidRPr="009712AF">
        <w:rPr>
          <w:sz w:val="28"/>
          <w:szCs w:val="28"/>
        </w:rPr>
        <w:lastRenderedPageBreak/>
        <w:t xml:space="preserve">Тесное сотрудничество налажено с библиотекой. Педагоги, учащиеся и родители, частые гости библиотечных классных часов, внеклассных мероприятий интеллектуального, экологического, духовного, патриотического, этического характера. Учащиеся принимают активное участие в конкурсах, выставках предложенных библиотекой (один из таких конкурсов – «Чтецы» </w:t>
      </w:r>
      <w:proofErr w:type="gramStart"/>
      <w:r w:rsidRPr="009712AF">
        <w:rPr>
          <w:sz w:val="28"/>
          <w:szCs w:val="28"/>
        </w:rPr>
        <w:t>-</w:t>
      </w:r>
      <w:proofErr w:type="spellStart"/>
      <w:r w:rsidRPr="009712AF">
        <w:rPr>
          <w:sz w:val="28"/>
          <w:szCs w:val="28"/>
        </w:rPr>
        <w:t>Т</w:t>
      </w:r>
      <w:proofErr w:type="gramEnd"/>
      <w:r w:rsidRPr="009712AF">
        <w:rPr>
          <w:sz w:val="28"/>
          <w:szCs w:val="28"/>
        </w:rPr>
        <w:t>улунский</w:t>
      </w:r>
      <w:proofErr w:type="spellEnd"/>
      <w:r w:rsidRPr="009712AF">
        <w:rPr>
          <w:sz w:val="28"/>
          <w:szCs w:val="28"/>
        </w:rPr>
        <w:t xml:space="preserve"> район»). Сотрудничество МОУ «</w:t>
      </w:r>
      <w:proofErr w:type="spellStart"/>
      <w:r w:rsidRPr="009712AF">
        <w:rPr>
          <w:sz w:val="28"/>
          <w:szCs w:val="28"/>
        </w:rPr>
        <w:t>Мугунская</w:t>
      </w:r>
      <w:proofErr w:type="spellEnd"/>
      <w:r w:rsidRPr="009712AF">
        <w:rPr>
          <w:sz w:val="28"/>
          <w:szCs w:val="28"/>
        </w:rPr>
        <w:t xml:space="preserve"> СОШ» с КДЦ, библиотекой позволяет организовать внеурочную деятельность, образовательный и воспитательный процесс учащихся с 1 по 11 класс, привлечь к участию родителей.</w:t>
      </w:r>
    </w:p>
    <w:p w:rsidR="005545FB" w:rsidRPr="009712AF" w:rsidRDefault="005545FB" w:rsidP="005545FB">
      <w:pPr>
        <w:pStyle w:val="ad"/>
        <w:shd w:val="clear" w:color="auto" w:fill="FFFFFF"/>
        <w:spacing w:beforeAutospacing="0" w:afterAutospacing="0" w:line="211" w:lineRule="atLeast"/>
        <w:ind w:left="780"/>
        <w:jc w:val="both"/>
        <w:rPr>
          <w:sz w:val="28"/>
          <w:szCs w:val="28"/>
        </w:rPr>
      </w:pPr>
      <w:r w:rsidRPr="009712AF">
        <w:rPr>
          <w:sz w:val="28"/>
          <w:szCs w:val="28"/>
        </w:rPr>
        <w:t>С целью развития гражданственности и патриотизма у молодых граждан учащиеся МОУ «</w:t>
      </w:r>
      <w:proofErr w:type="spellStart"/>
      <w:r w:rsidRPr="009712AF">
        <w:rPr>
          <w:sz w:val="28"/>
          <w:szCs w:val="28"/>
        </w:rPr>
        <w:t>Мугунская</w:t>
      </w:r>
      <w:proofErr w:type="spellEnd"/>
      <w:r w:rsidRPr="009712AF">
        <w:rPr>
          <w:sz w:val="28"/>
          <w:szCs w:val="28"/>
        </w:rPr>
        <w:t xml:space="preserve"> СОШ»   вовлекаются в широкий спектр социально-значимых видов деятельности проводимый отделом молодежной политики. </w:t>
      </w:r>
      <w:proofErr w:type="gramStart"/>
      <w:r w:rsidRPr="009712AF">
        <w:rPr>
          <w:sz w:val="28"/>
          <w:szCs w:val="28"/>
        </w:rPr>
        <w:t xml:space="preserve">Работа в селе, </w:t>
      </w:r>
      <w:r w:rsidR="00FF76B0">
        <w:rPr>
          <w:sz w:val="28"/>
          <w:szCs w:val="28"/>
        </w:rPr>
        <w:t>«</w:t>
      </w:r>
      <w:r w:rsidRPr="009712AF">
        <w:rPr>
          <w:sz w:val="28"/>
          <w:szCs w:val="28"/>
        </w:rPr>
        <w:t>Весенняя неделя добра</w:t>
      </w:r>
      <w:r w:rsidR="00FF76B0">
        <w:rPr>
          <w:sz w:val="28"/>
          <w:szCs w:val="28"/>
        </w:rPr>
        <w:t>»</w:t>
      </w:r>
      <w:r w:rsidRPr="009712AF">
        <w:rPr>
          <w:sz w:val="28"/>
          <w:szCs w:val="28"/>
        </w:rPr>
        <w:t>, деловая игра «Выборы», акции ко Дню матери, акции «Пишу тебе, Герой!», экологическая акция  «Мы за чистое село», «Свеча памяти», «Посад</w:t>
      </w:r>
      <w:r w:rsidR="00FF76B0">
        <w:rPr>
          <w:sz w:val="28"/>
          <w:szCs w:val="28"/>
        </w:rPr>
        <w:t>и дерево»</w:t>
      </w:r>
      <w:r w:rsidRPr="009712AF">
        <w:rPr>
          <w:sz w:val="28"/>
          <w:szCs w:val="28"/>
        </w:rPr>
        <w:t>.</w:t>
      </w:r>
      <w:proofErr w:type="gramEnd"/>
      <w:r w:rsidRPr="009712AF">
        <w:rPr>
          <w:sz w:val="28"/>
          <w:szCs w:val="28"/>
        </w:rPr>
        <w:t xml:space="preserve"> В вышеназванных мероприятиях принимают участие учащиеся различной возрастной категории, а их инициатором является патриотическое общественное движения «ЮНАРМИЯ» (в состав которого входят и учащиеся МОУ «</w:t>
      </w:r>
      <w:proofErr w:type="spellStart"/>
      <w:r w:rsidRPr="009712AF">
        <w:rPr>
          <w:sz w:val="28"/>
          <w:szCs w:val="28"/>
        </w:rPr>
        <w:t>Мугунская</w:t>
      </w:r>
      <w:proofErr w:type="spellEnd"/>
      <w:r w:rsidRPr="009712AF">
        <w:rPr>
          <w:sz w:val="28"/>
          <w:szCs w:val="28"/>
        </w:rPr>
        <w:t xml:space="preserve"> СОШ»).</w:t>
      </w:r>
    </w:p>
    <w:p w:rsidR="005545FB" w:rsidRPr="009712AF" w:rsidRDefault="005545FB" w:rsidP="005545FB">
      <w:pPr>
        <w:pStyle w:val="ad"/>
        <w:shd w:val="clear" w:color="auto" w:fill="FFFFFF"/>
        <w:spacing w:beforeAutospacing="0" w:afterAutospacing="0" w:line="211" w:lineRule="atLeast"/>
        <w:ind w:left="780"/>
        <w:jc w:val="both"/>
        <w:rPr>
          <w:sz w:val="28"/>
          <w:szCs w:val="28"/>
        </w:rPr>
      </w:pPr>
      <w:proofErr w:type="gramStart"/>
      <w:r w:rsidRPr="009712AF">
        <w:rPr>
          <w:sz w:val="28"/>
          <w:szCs w:val="28"/>
        </w:rPr>
        <w:t>Данная система совместных действий МОУ «</w:t>
      </w:r>
      <w:proofErr w:type="spellStart"/>
      <w:r w:rsidRPr="009712AF">
        <w:rPr>
          <w:sz w:val="28"/>
          <w:szCs w:val="28"/>
        </w:rPr>
        <w:t>Мугунская</w:t>
      </w:r>
      <w:proofErr w:type="spellEnd"/>
      <w:r w:rsidRPr="009712AF">
        <w:rPr>
          <w:sz w:val="28"/>
          <w:szCs w:val="28"/>
        </w:rPr>
        <w:t xml:space="preserve"> СОШ», Центр помощи детям, оставшимся без попечения родителей, г. Тулуна, Общественные организации Мугунского сельского поселения «Совет женщин», «Совет ветеранов»  с учреждениями культуры, спорта и молодежной политики учитывает влияние социальной среды, условия жизни, поэтому ожидаются следующие</w:t>
      </w:r>
      <w:r w:rsidRPr="009712AF">
        <w:rPr>
          <w:b/>
          <w:bCs/>
          <w:sz w:val="28"/>
          <w:szCs w:val="28"/>
        </w:rPr>
        <w:t> </w:t>
      </w:r>
      <w:r w:rsidRPr="00FF76B0">
        <w:rPr>
          <w:bCs/>
          <w:sz w:val="28"/>
          <w:szCs w:val="28"/>
        </w:rPr>
        <w:t>результаты</w:t>
      </w:r>
      <w:r w:rsidRPr="009712AF">
        <w:rPr>
          <w:sz w:val="28"/>
          <w:szCs w:val="28"/>
        </w:rPr>
        <w:t>:</w:t>
      </w:r>
      <w:proofErr w:type="gramEnd"/>
    </w:p>
    <w:p w:rsidR="005545FB" w:rsidRPr="009712AF" w:rsidRDefault="005545FB" w:rsidP="005545FB">
      <w:pPr>
        <w:pStyle w:val="a3"/>
        <w:shd w:val="clear" w:color="auto" w:fill="FFFFFF"/>
        <w:spacing w:line="211" w:lineRule="atLeas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9712AF">
        <w:rPr>
          <w:rFonts w:ascii="Times New Roman" w:hAnsi="Times New Roman" w:cs="Times New Roman"/>
          <w:sz w:val="28"/>
          <w:szCs w:val="28"/>
        </w:rPr>
        <w:t>- Творческое развитие личности ребенка.</w:t>
      </w:r>
    </w:p>
    <w:p w:rsidR="005545FB" w:rsidRPr="009712AF" w:rsidRDefault="005545FB" w:rsidP="005545FB">
      <w:pPr>
        <w:pStyle w:val="a3"/>
        <w:shd w:val="clear" w:color="auto" w:fill="FFFFFF"/>
        <w:spacing w:line="211" w:lineRule="atLeas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9712AF">
        <w:rPr>
          <w:rFonts w:ascii="Times New Roman" w:hAnsi="Times New Roman" w:cs="Times New Roman"/>
          <w:sz w:val="28"/>
          <w:szCs w:val="28"/>
        </w:rPr>
        <w:t>- Развитие социально-ценностных форм организации досуга учащихся. Снижение уровня правонарушений.</w:t>
      </w:r>
    </w:p>
    <w:p w:rsidR="005545FB" w:rsidRPr="009712AF" w:rsidRDefault="005545FB" w:rsidP="005545FB">
      <w:pPr>
        <w:pStyle w:val="a3"/>
        <w:shd w:val="clear" w:color="auto" w:fill="FFFFFF"/>
        <w:spacing w:line="211" w:lineRule="atLeas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9712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12A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712AF">
        <w:rPr>
          <w:rFonts w:ascii="Times New Roman" w:hAnsi="Times New Roman" w:cs="Times New Roman"/>
          <w:sz w:val="28"/>
          <w:szCs w:val="28"/>
        </w:rPr>
        <w:t xml:space="preserve"> физической культуры личности.</w:t>
      </w:r>
    </w:p>
    <w:p w:rsidR="005545FB" w:rsidRPr="009712AF" w:rsidRDefault="005545FB" w:rsidP="005545FB">
      <w:pPr>
        <w:pStyle w:val="a3"/>
        <w:shd w:val="clear" w:color="auto" w:fill="FFFFFF"/>
        <w:spacing w:line="211" w:lineRule="atLeas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9712AF">
        <w:rPr>
          <w:rFonts w:ascii="Times New Roman" w:hAnsi="Times New Roman" w:cs="Times New Roman"/>
          <w:sz w:val="28"/>
          <w:szCs w:val="28"/>
        </w:rPr>
        <w:t>- Повышение коммуникативной культуры учащихся.</w:t>
      </w:r>
    </w:p>
    <w:p w:rsidR="00783123" w:rsidRPr="009712AF" w:rsidRDefault="00B40293" w:rsidP="004222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2AF">
        <w:rPr>
          <w:rFonts w:ascii="Times New Roman" w:eastAsia="Times New Roman" w:hAnsi="Times New Roman" w:cs="Times New Roman"/>
          <w:sz w:val="28"/>
          <w:szCs w:val="28"/>
        </w:rPr>
        <w:t>Все кабинеты и вспомогательные помещения  в нормальном санитарном состоянии,  рабо</w:t>
      </w:r>
      <w:r w:rsidR="00783123" w:rsidRPr="009712AF">
        <w:rPr>
          <w:rFonts w:ascii="Times New Roman" w:eastAsia="Times New Roman" w:hAnsi="Times New Roman" w:cs="Times New Roman"/>
          <w:sz w:val="28"/>
          <w:szCs w:val="28"/>
        </w:rPr>
        <w:t>чие места специалистов оснащены.</w:t>
      </w:r>
    </w:p>
    <w:p w:rsidR="00C51A5D" w:rsidRPr="009712AF" w:rsidRDefault="00B402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2AF">
        <w:rPr>
          <w:rFonts w:ascii="Times New Roman" w:eastAsia="Times New Roman" w:hAnsi="Times New Roman" w:cs="Times New Roman"/>
          <w:sz w:val="28"/>
          <w:szCs w:val="28"/>
        </w:rPr>
        <w:t>Ежегодно осуществляется работа по подготовке учреждения к работе в осенне-зимний период. Проводятся работы по очистке и  благоустройству прилегающей к учреждению территории, озеленение фойе и кабинетов.  Главной проблемой в учреждении остается</w:t>
      </w:r>
      <w:r w:rsidR="00E70D03" w:rsidRPr="009712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12AF">
        <w:rPr>
          <w:rFonts w:ascii="Times New Roman" w:eastAsia="Times New Roman" w:hAnsi="Times New Roman" w:cs="Times New Roman"/>
          <w:sz w:val="28"/>
          <w:szCs w:val="28"/>
        </w:rPr>
        <w:t xml:space="preserve"> нет собственного здания недостаточное  финансирование.   Это влечет за собой  ряд многих проблем: </w:t>
      </w:r>
    </w:p>
    <w:p w:rsidR="00C51A5D" w:rsidRPr="009712AF" w:rsidRDefault="00B40293" w:rsidP="009712AF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2AF">
        <w:rPr>
          <w:rFonts w:ascii="Times New Roman" w:eastAsia="Times New Roman" w:hAnsi="Times New Roman" w:cs="Times New Roman"/>
          <w:sz w:val="28"/>
          <w:szCs w:val="28"/>
        </w:rPr>
        <w:tab/>
        <w:t>- в результате экономии электроэнергии в помещениях соответственно очень низкая температура.</w:t>
      </w:r>
    </w:p>
    <w:p w:rsidR="00C51A5D" w:rsidRPr="009712AF" w:rsidRDefault="00B40293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2A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Обобщая вышеперечисленное, с твердой уверенностью можно сказать, что поста</w:t>
      </w:r>
      <w:r w:rsidR="009712AF" w:rsidRPr="009712AF">
        <w:rPr>
          <w:rFonts w:ascii="Times New Roman" w:eastAsia="Times New Roman" w:hAnsi="Times New Roman" w:cs="Times New Roman"/>
          <w:sz w:val="28"/>
          <w:szCs w:val="28"/>
        </w:rPr>
        <w:t>вленные перед учреждением в 2023</w:t>
      </w:r>
      <w:r w:rsidRPr="009712AF">
        <w:rPr>
          <w:rFonts w:ascii="Times New Roman" w:eastAsia="Times New Roman" w:hAnsi="Times New Roman" w:cs="Times New Roman"/>
          <w:sz w:val="28"/>
          <w:szCs w:val="28"/>
        </w:rPr>
        <w:t xml:space="preserve"> году цели и задачи выполнены в полной мере. Коллектив полон сил и энергии, нацелен на дальнейшее развитие учреждения, на улучшение всех показателей, характеризующих эффективность работы.    </w:t>
      </w:r>
    </w:p>
    <w:p w:rsidR="00112CF5" w:rsidRPr="009712AF" w:rsidRDefault="00112CF5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CF5" w:rsidRPr="009712AF" w:rsidRDefault="00112CF5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CF5" w:rsidRPr="009712AF" w:rsidRDefault="00112CF5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45FB" w:rsidRDefault="005545FB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2CF5" w:rsidRDefault="00112CF5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51A5D" w:rsidRDefault="00B40293">
      <w:pPr>
        <w:tabs>
          <w:tab w:val="left" w:pos="0"/>
        </w:tabs>
        <w:spacing w:before="120" w:after="120" w:line="264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Состояние кадров учреждений:</w:t>
      </w:r>
    </w:p>
    <w:p w:rsidR="00C51A5D" w:rsidRDefault="00B40293">
      <w:pPr>
        <w:numPr>
          <w:ilvl w:val="0"/>
          <w:numId w:val="23"/>
        </w:numPr>
        <w:tabs>
          <w:tab w:val="left" w:pos="0"/>
        </w:tabs>
        <w:spacing w:before="120" w:after="120" w:line="264" w:lineRule="auto"/>
        <w:ind w:left="71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Численность кадров учреждений: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735"/>
        <w:gridCol w:w="772"/>
        <w:gridCol w:w="803"/>
        <w:gridCol w:w="955"/>
        <w:gridCol w:w="998"/>
        <w:gridCol w:w="955"/>
        <w:gridCol w:w="955"/>
        <w:gridCol w:w="1155"/>
        <w:gridCol w:w="1135"/>
      </w:tblGrid>
      <w:tr w:rsidR="00C51A5D"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учреждения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работников, чел.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Штатные работники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(из графы 1)</w:t>
            </w:r>
            <w:r>
              <w:rPr>
                <w:rFonts w:ascii="Times New Roman" w:eastAsia="Times New Roman" w:hAnsi="Times New Roman" w:cs="Times New Roman"/>
                <w:sz w:val="24"/>
              </w:rPr>
              <w:t>, чел.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Основной персонал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(из графы 1)</w:t>
            </w:r>
            <w:r>
              <w:rPr>
                <w:rFonts w:ascii="Times New Roman" w:eastAsia="Times New Roman" w:hAnsi="Times New Roman" w:cs="Times New Roman"/>
                <w:sz w:val="24"/>
              </w:rPr>
              <w:t>, чел.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</w:t>
            </w:r>
          </w:p>
        </w:tc>
      </w:tr>
      <w:tr w:rsidR="00C51A5D"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C51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C51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C51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C51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Работающие пенсионеры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(из графы 3),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чел.</w:t>
            </w:r>
          </w:p>
        </w:tc>
      </w:tr>
      <w:tr w:rsidR="00C51A5D">
        <w:trPr>
          <w:trHeight w:val="1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C51A5D" w:rsidRDefault="00C51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51A5D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C51A5D">
            <w:pPr>
              <w:tabs>
                <w:tab w:val="left" w:pos="0"/>
              </w:tabs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C51A5D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КДУ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51A5D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51A5D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C51A5D" w:rsidRDefault="00C51A5D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51A5D" w:rsidRDefault="00C51A5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C51A5D" w:rsidRDefault="00B40293">
      <w:pPr>
        <w:numPr>
          <w:ilvl w:val="0"/>
          <w:numId w:val="24"/>
        </w:numPr>
        <w:tabs>
          <w:tab w:val="left" w:pos="142"/>
        </w:tabs>
        <w:ind w:left="71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Основной персонал по возрасту: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751"/>
        <w:gridCol w:w="964"/>
        <w:gridCol w:w="931"/>
        <w:gridCol w:w="997"/>
        <w:gridCol w:w="942"/>
        <w:gridCol w:w="986"/>
        <w:gridCol w:w="953"/>
        <w:gridCol w:w="975"/>
        <w:gridCol w:w="964"/>
      </w:tblGrid>
      <w:tr w:rsidR="00C51A5D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учреждения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 персонал всего, чел.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 по возрасту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(из графы 1)</w:t>
            </w:r>
          </w:p>
        </w:tc>
      </w:tr>
      <w:tr w:rsidR="00C51A5D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C51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C51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лет, чел.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30 до 55 лет, чел.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Старше 55 лет, чел.</w:t>
            </w:r>
          </w:p>
        </w:tc>
      </w:tr>
      <w:tr w:rsidR="00C51A5D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C51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51A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C51A5D">
            <w:pPr>
              <w:tabs>
                <w:tab w:val="left" w:pos="0"/>
              </w:tabs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C51A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КДУ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51A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51A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C51A5D" w:rsidRDefault="00C51A5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C51A5D" w:rsidRDefault="00C51A5D">
      <w:pPr>
        <w:tabs>
          <w:tab w:val="left" w:pos="0"/>
        </w:tabs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C51A5D" w:rsidRDefault="00B40293">
      <w:pPr>
        <w:numPr>
          <w:ilvl w:val="0"/>
          <w:numId w:val="25"/>
        </w:numPr>
        <w:tabs>
          <w:tab w:val="left" w:pos="0"/>
        </w:tabs>
        <w:ind w:left="71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Основной персонал по стажу работы в профильных учреждениях: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751"/>
        <w:gridCol w:w="964"/>
        <w:gridCol w:w="976"/>
        <w:gridCol w:w="952"/>
        <w:gridCol w:w="942"/>
        <w:gridCol w:w="986"/>
        <w:gridCol w:w="953"/>
        <w:gridCol w:w="975"/>
        <w:gridCol w:w="964"/>
      </w:tblGrid>
      <w:tr w:rsidR="00C51A5D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учреждения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 персонал всего, чел.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 по стажу работы в профильных учреждениях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(из графы 1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C51A5D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C51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C51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3 до 10 лет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свыше 10  лет</w:t>
            </w:r>
          </w:p>
        </w:tc>
      </w:tr>
      <w:tr w:rsidR="00C51A5D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C51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51A5D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C51A5D">
            <w:pPr>
              <w:tabs>
                <w:tab w:val="left" w:pos="0"/>
              </w:tabs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C51A5D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КДУ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51A5D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51A5D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C51A5D" w:rsidRDefault="00C51A5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C51A5D" w:rsidRDefault="00B40293">
      <w:pPr>
        <w:numPr>
          <w:ilvl w:val="0"/>
          <w:numId w:val="26"/>
        </w:numPr>
        <w:tabs>
          <w:tab w:val="left" w:pos="0"/>
        </w:tabs>
        <w:ind w:left="71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Основной персонал по образованию: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259"/>
        <w:gridCol w:w="624"/>
        <w:gridCol w:w="623"/>
        <w:gridCol w:w="623"/>
        <w:gridCol w:w="623"/>
        <w:gridCol w:w="623"/>
        <w:gridCol w:w="623"/>
        <w:gridCol w:w="654"/>
        <w:gridCol w:w="643"/>
        <w:gridCol w:w="838"/>
        <w:gridCol w:w="1033"/>
        <w:gridCol w:w="654"/>
        <w:gridCol w:w="643"/>
      </w:tblGrid>
      <w:tr w:rsidR="00C51A5D"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учреждения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 персонал всего, чел.</w:t>
            </w:r>
          </w:p>
        </w:tc>
        <w:tc>
          <w:tcPr>
            <w:tcW w:w="100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 имеют образование, чел. </w:t>
            </w:r>
          </w:p>
        </w:tc>
      </w:tr>
      <w:tr w:rsidR="00C51A5D">
        <w:trPr>
          <w:trHeight w:val="1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C51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C51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среднее 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 профильное</w:t>
            </w:r>
          </w:p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(из графы 3)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профессиональное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 профильное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(из графы 5)</w:t>
            </w:r>
          </w:p>
        </w:tc>
      </w:tr>
      <w:tr w:rsidR="00C51A5D"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C51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51A5D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C51A5D">
            <w:pPr>
              <w:tabs>
                <w:tab w:val="left" w:pos="0"/>
              </w:tabs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C51A5D">
        <w:trPr>
          <w:trHeight w:val="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КДУ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51A5D">
        <w:trPr>
          <w:trHeight w:val="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51A5D">
        <w:trPr>
          <w:trHeight w:val="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C51A5D" w:rsidRDefault="00C51A5D">
      <w:pPr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51A5D" w:rsidRDefault="00B40293">
      <w:pPr>
        <w:tabs>
          <w:tab w:val="left" w:pos="0"/>
        </w:tabs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.Обучение специалистов культуры в 2020 году</w:t>
      </w:r>
    </w:p>
    <w:p w:rsidR="00C51A5D" w:rsidRDefault="00C51A5D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320"/>
        <w:gridCol w:w="844"/>
        <w:gridCol w:w="1301"/>
        <w:gridCol w:w="1481"/>
        <w:gridCol w:w="837"/>
        <w:gridCol w:w="1333"/>
        <w:gridCol w:w="1455"/>
      </w:tblGrid>
      <w:tr w:rsidR="00C51A5D">
        <w:trPr>
          <w:jc w:val="center"/>
        </w:trPr>
        <w:tc>
          <w:tcPr>
            <w:tcW w:w="5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учреждения культуры</w:t>
            </w: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обучающихся в вузах (чел.)</w:t>
            </w: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обучающихся в ссузах (чел.)</w:t>
            </w:r>
          </w:p>
        </w:tc>
      </w:tr>
      <w:tr w:rsidR="00C51A5D">
        <w:trPr>
          <w:trHeight w:val="1"/>
          <w:jc w:val="center"/>
        </w:trPr>
        <w:tc>
          <w:tcPr>
            <w:tcW w:w="5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C51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вузах культуры и искусства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 них в вузах культуры и искусства Иркутской области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(из графы 3)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ссузах культуры и искусства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 них в ссузах культуры и искусства Иркутской области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(из графы 6)</w:t>
            </w:r>
          </w:p>
        </w:tc>
      </w:tr>
      <w:tr w:rsidR="00C51A5D">
        <w:trPr>
          <w:trHeight w:val="1"/>
          <w:jc w:val="center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C51A5D">
        <w:trPr>
          <w:trHeight w:val="1"/>
          <w:jc w:val="center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КДУ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C51A5D">
        <w:trPr>
          <w:trHeight w:val="1"/>
          <w:jc w:val="center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C51A5D">
        <w:trPr>
          <w:trHeight w:val="1"/>
          <w:jc w:val="center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</w:tbl>
    <w:p w:rsidR="00C51A5D" w:rsidRDefault="00C51A5D">
      <w:pPr>
        <w:tabs>
          <w:tab w:val="left" w:pos="0"/>
        </w:tabs>
        <w:ind w:firstLine="357"/>
        <w:jc w:val="both"/>
        <w:rPr>
          <w:rFonts w:ascii="Times New Roman" w:eastAsia="Times New Roman" w:hAnsi="Times New Roman" w:cs="Times New Roman"/>
          <w:sz w:val="24"/>
        </w:rPr>
      </w:pPr>
    </w:p>
    <w:p w:rsidR="00C51A5D" w:rsidRDefault="00B40293">
      <w:pPr>
        <w:tabs>
          <w:tab w:val="left" w:pos="0"/>
        </w:tabs>
        <w:spacing w:before="120" w:after="120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Курсы повышения квалификации </w:t>
      </w:r>
    </w:p>
    <w:p w:rsidR="00C51A5D" w:rsidRDefault="00C51A5D">
      <w:pPr>
        <w:tabs>
          <w:tab w:val="left" w:pos="0"/>
        </w:tabs>
        <w:spacing w:before="120" w:after="120"/>
        <w:ind w:firstLine="35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927"/>
        <w:gridCol w:w="2326"/>
        <w:gridCol w:w="2822"/>
        <w:gridCol w:w="2496"/>
      </w:tblGrid>
      <w:tr w:rsidR="00C51A5D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C51A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-10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прошедших КПК (чел.)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прошедших профессиональную переподготовку (чел.)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работников, нуждающихся в повышении квалификации в 2021 г. (чел.)</w:t>
            </w:r>
          </w:p>
        </w:tc>
      </w:tr>
      <w:tr w:rsidR="00C51A5D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КДУ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C51A5D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51A5D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</w:tbl>
    <w:p w:rsidR="00C51A5D" w:rsidRDefault="00B40293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 xml:space="preserve"> Потребность в специалистах в учреждениях культуры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79"/>
        <w:gridCol w:w="3017"/>
        <w:gridCol w:w="3075"/>
      </w:tblGrid>
      <w:tr w:rsidR="00C51A5D">
        <w:trPr>
          <w:jc w:val="center"/>
        </w:trPr>
        <w:tc>
          <w:tcPr>
            <w:tcW w:w="5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учреждения</w:t>
            </w:r>
          </w:p>
        </w:tc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штатных единиц основного персонала</w:t>
            </w:r>
          </w:p>
        </w:tc>
      </w:tr>
      <w:tr w:rsidR="00C51A5D">
        <w:trPr>
          <w:jc w:val="center"/>
        </w:trPr>
        <w:tc>
          <w:tcPr>
            <w:tcW w:w="5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C51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-10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 (по штатному расписанию)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необходимо (потребность)</w:t>
            </w:r>
          </w:p>
        </w:tc>
      </w:tr>
      <w:tr w:rsidR="00C51A5D">
        <w:trPr>
          <w:trHeight w:val="1"/>
          <w:jc w:val="center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C51A5D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C51A5D">
        <w:trPr>
          <w:trHeight w:val="1"/>
          <w:jc w:val="center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КДУ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C51A5D">
        <w:trPr>
          <w:trHeight w:val="1"/>
          <w:jc w:val="center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C51A5D">
        <w:trPr>
          <w:trHeight w:val="1"/>
          <w:jc w:val="center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</w:tbl>
    <w:p w:rsidR="00C51A5D" w:rsidRDefault="00B4029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 xml:space="preserve"> Вакансии в учреждениях культуры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843"/>
        <w:gridCol w:w="2940"/>
        <w:gridCol w:w="2788"/>
      </w:tblGrid>
      <w:tr w:rsidR="00C51A5D">
        <w:trPr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учреждения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вакантной должности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ставок</w:t>
            </w:r>
          </w:p>
        </w:tc>
      </w:tr>
      <w:tr w:rsidR="00C51A5D">
        <w:trPr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51A5D">
        <w:trPr>
          <w:trHeight w:val="1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КДУ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51A5D">
        <w:trPr>
          <w:trHeight w:val="1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51A5D">
        <w:trPr>
          <w:trHeight w:val="1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C51A5D" w:rsidRDefault="00B40293">
      <w:pPr>
        <w:numPr>
          <w:ilvl w:val="0"/>
          <w:numId w:val="2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Трудоустройство молодых специалистов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117"/>
        <w:gridCol w:w="2263"/>
        <w:gridCol w:w="2191"/>
      </w:tblGrid>
      <w:tr w:rsidR="00C51A5D">
        <w:trPr>
          <w:jc w:val="center"/>
        </w:trPr>
        <w:tc>
          <w:tcPr>
            <w:tcW w:w="8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учреждения</w:t>
            </w:r>
          </w:p>
        </w:tc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трудоустроенных молодых специалистов до 30 лет, (чел.)</w:t>
            </w:r>
          </w:p>
        </w:tc>
      </w:tr>
      <w:tr w:rsidR="00C51A5D">
        <w:trPr>
          <w:jc w:val="center"/>
        </w:trPr>
        <w:tc>
          <w:tcPr>
            <w:tcW w:w="8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C51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</w:tr>
      <w:tr w:rsidR="00C51A5D">
        <w:trPr>
          <w:trHeight w:val="1"/>
          <w:jc w:val="center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КДУ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51A5D">
        <w:trPr>
          <w:trHeight w:val="1"/>
          <w:jc w:val="center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51A5D">
        <w:trPr>
          <w:trHeight w:val="1"/>
          <w:jc w:val="center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C51A5D" w:rsidRDefault="00C51A5D">
      <w:pPr>
        <w:tabs>
          <w:tab w:val="left" w:pos="0"/>
        </w:tabs>
        <w:spacing w:before="120" w:after="120" w:line="264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C51A5D" w:rsidRDefault="00B40293">
      <w:pPr>
        <w:numPr>
          <w:ilvl w:val="0"/>
          <w:numId w:val="28"/>
        </w:numPr>
        <w:tabs>
          <w:tab w:val="left" w:pos="0"/>
        </w:tabs>
        <w:spacing w:before="120" w:after="120" w:line="264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работниках учреждения (включая руководителя, без обслуживающего персонала)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9"/>
        <w:gridCol w:w="1060"/>
        <w:gridCol w:w="882"/>
        <w:gridCol w:w="1218"/>
        <w:gridCol w:w="981"/>
        <w:gridCol w:w="1379"/>
        <w:gridCol w:w="644"/>
        <w:gridCol w:w="739"/>
        <w:gridCol w:w="1190"/>
        <w:gridCol w:w="1041"/>
      </w:tblGrid>
      <w:tr w:rsidR="00C51A5D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рождения (число месяц, год)</w:t>
            </w:r>
          </w:p>
          <w:p w:rsidR="00C51A5D" w:rsidRDefault="00C51A5D">
            <w:pPr>
              <w:tabs>
                <w:tab w:val="left" w:pos="0"/>
              </w:tabs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Полных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 в соответствии со штатным расписанием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выполняемых работ (ставка)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(Образовательное учреждение, год окончания, специальность по диплому)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Стаж работы,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Стаж работы в сфере культуры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совместительстве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наличии наград, почетных званий (наименование награды, год получения)</w:t>
            </w:r>
          </w:p>
        </w:tc>
      </w:tr>
      <w:tr w:rsidR="00C51A5D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Гущева Светлана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12.11.1974 г.</w:t>
            </w:r>
          </w:p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Тулунский совхоз-техникум, 1994г.  Техни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 лет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51A5D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Полякова Людмила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15.10.1969г.</w:t>
            </w:r>
          </w:p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Режиссер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массовых</w:t>
            </w:r>
            <w:proofErr w:type="gramEnd"/>
          </w:p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Иркутский областной  колледж культуры, 2009г. Руководитель творческого коллектива, постановщик массовых представлений.</w:t>
            </w:r>
          </w:p>
          <w:p w:rsidR="00C51A5D" w:rsidRDefault="00C51A5D">
            <w:pPr>
              <w:tabs>
                <w:tab w:val="left" w:pos="0"/>
              </w:tabs>
              <w:spacing w:before="120" w:after="120" w:line="264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 лет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51A5D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Заболотская Людмила Валентиновна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06.10.1968 г.</w:t>
            </w:r>
          </w:p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Культорганизатор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ФГБОУВО «Восточно – Сибирский государственный институт культуры»  Улан–Удэ,2019г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енеджер социально-культурной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C51A5D">
            <w:pPr>
              <w:tabs>
                <w:tab w:val="left" w:pos="0"/>
              </w:tabs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 лет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51A5D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Степанова Алёна Алекса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08.1985 г.</w:t>
            </w:r>
          </w:p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Тулунский педагогический колледж, 2005г.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года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51A5D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Гущева Кристина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17.10.1996 г.</w:t>
            </w:r>
          </w:p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Инструктор по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Государственное автономное профессиональное учреждение Иркутской области, 2020г. Инспектор по кадрам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5D" w:rsidRDefault="00B40293">
            <w:pPr>
              <w:tabs>
                <w:tab w:val="left" w:pos="0"/>
              </w:tabs>
              <w:spacing w:before="120" w:after="12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p w:rsidR="00C51A5D" w:rsidRDefault="00C51A5D" w:rsidP="001A7318">
      <w:pPr>
        <w:tabs>
          <w:tab w:val="left" w:pos="0"/>
        </w:tabs>
        <w:spacing w:before="120" w:after="120" w:line="264" w:lineRule="auto"/>
        <w:jc w:val="both"/>
        <w:rPr>
          <w:rFonts w:ascii="Calibri" w:eastAsia="Calibri" w:hAnsi="Calibri" w:cs="Calibri"/>
        </w:rPr>
      </w:pPr>
    </w:p>
    <w:sectPr w:rsidR="00C51A5D" w:rsidSect="00F268D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2E" w:rsidRDefault="00BB772E" w:rsidP="0042221F">
      <w:pPr>
        <w:spacing w:after="0" w:line="240" w:lineRule="auto"/>
      </w:pPr>
      <w:r>
        <w:separator/>
      </w:r>
    </w:p>
  </w:endnote>
  <w:endnote w:type="continuationSeparator" w:id="0">
    <w:p w:rsidR="00BB772E" w:rsidRDefault="00BB772E" w:rsidP="0042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5350200"/>
      <w:docPartObj>
        <w:docPartGallery w:val="Page Numbers (Bottom of Page)"/>
        <w:docPartUnique/>
      </w:docPartObj>
    </w:sdtPr>
    <w:sdtContent>
      <w:p w:rsidR="001B36BF" w:rsidRDefault="001B36BF">
        <w:pPr>
          <w:pStyle w:val="a6"/>
          <w:jc w:val="center"/>
        </w:pPr>
        <w:fldSimple w:instr="PAGE   \* MERGEFORMAT">
          <w:r>
            <w:rPr>
              <w:noProof/>
            </w:rPr>
            <w:t>20</w:t>
          </w:r>
        </w:fldSimple>
      </w:p>
    </w:sdtContent>
  </w:sdt>
  <w:p w:rsidR="001B36BF" w:rsidRDefault="001B36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2E" w:rsidRDefault="00BB772E" w:rsidP="0042221F">
      <w:pPr>
        <w:spacing w:after="0" w:line="240" w:lineRule="auto"/>
      </w:pPr>
      <w:r>
        <w:separator/>
      </w:r>
    </w:p>
  </w:footnote>
  <w:footnote w:type="continuationSeparator" w:id="0">
    <w:p w:rsidR="00BB772E" w:rsidRDefault="00BB772E" w:rsidP="0042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3040"/>
    <w:multiLevelType w:val="multilevel"/>
    <w:tmpl w:val="6BBC9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05EEE"/>
    <w:multiLevelType w:val="multilevel"/>
    <w:tmpl w:val="2DC68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E566D"/>
    <w:multiLevelType w:val="multilevel"/>
    <w:tmpl w:val="BBD0C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E70A5"/>
    <w:multiLevelType w:val="multilevel"/>
    <w:tmpl w:val="621A1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22FF3"/>
    <w:multiLevelType w:val="multilevel"/>
    <w:tmpl w:val="97B6B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F4D46"/>
    <w:multiLevelType w:val="multilevel"/>
    <w:tmpl w:val="8ACAD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837D6B"/>
    <w:multiLevelType w:val="multilevel"/>
    <w:tmpl w:val="AF20E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403A10"/>
    <w:multiLevelType w:val="multilevel"/>
    <w:tmpl w:val="5CD0F2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8">
    <w:nsid w:val="1A5C6257"/>
    <w:multiLevelType w:val="multilevel"/>
    <w:tmpl w:val="10CEF896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9">
    <w:nsid w:val="1D660932"/>
    <w:multiLevelType w:val="multilevel"/>
    <w:tmpl w:val="DB94683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3F5BDD"/>
    <w:multiLevelType w:val="multilevel"/>
    <w:tmpl w:val="FD1A9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81363"/>
    <w:multiLevelType w:val="multilevel"/>
    <w:tmpl w:val="ED2EB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275535"/>
    <w:multiLevelType w:val="multilevel"/>
    <w:tmpl w:val="4F9EE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333954"/>
    <w:multiLevelType w:val="multilevel"/>
    <w:tmpl w:val="24702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DF5B77"/>
    <w:multiLevelType w:val="multilevel"/>
    <w:tmpl w:val="78FCF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7D0B63"/>
    <w:multiLevelType w:val="multilevel"/>
    <w:tmpl w:val="F190B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4A6DBD"/>
    <w:multiLevelType w:val="multilevel"/>
    <w:tmpl w:val="9432B8D2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C2E0D44"/>
    <w:multiLevelType w:val="multilevel"/>
    <w:tmpl w:val="498A98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D43DEE"/>
    <w:multiLevelType w:val="multilevel"/>
    <w:tmpl w:val="0DCA7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BD77C2"/>
    <w:multiLevelType w:val="multilevel"/>
    <w:tmpl w:val="466E6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AD01A3"/>
    <w:multiLevelType w:val="multilevel"/>
    <w:tmpl w:val="D7A8C4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5F63234"/>
    <w:multiLevelType w:val="multilevel"/>
    <w:tmpl w:val="542A5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087855"/>
    <w:multiLevelType w:val="multilevel"/>
    <w:tmpl w:val="667C1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A8632C"/>
    <w:multiLevelType w:val="multilevel"/>
    <w:tmpl w:val="B4407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1254C0"/>
    <w:multiLevelType w:val="multilevel"/>
    <w:tmpl w:val="20DC13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6787B60"/>
    <w:multiLevelType w:val="multilevel"/>
    <w:tmpl w:val="AE54734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D5E1979"/>
    <w:multiLevelType w:val="multilevel"/>
    <w:tmpl w:val="EB443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4120CF"/>
    <w:multiLevelType w:val="multilevel"/>
    <w:tmpl w:val="D7AC5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1C544A"/>
    <w:multiLevelType w:val="multilevel"/>
    <w:tmpl w:val="B7EED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5E79A2"/>
    <w:multiLevelType w:val="multilevel"/>
    <w:tmpl w:val="1A0CC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BB7E44"/>
    <w:multiLevelType w:val="multilevel"/>
    <w:tmpl w:val="7A767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F235E9"/>
    <w:multiLevelType w:val="hybridMultilevel"/>
    <w:tmpl w:val="CF103B6C"/>
    <w:lvl w:ilvl="0" w:tplc="FA1CA726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A5A39F5"/>
    <w:multiLevelType w:val="multilevel"/>
    <w:tmpl w:val="758CD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0D724F"/>
    <w:multiLevelType w:val="multilevel"/>
    <w:tmpl w:val="2B76A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01191F"/>
    <w:multiLevelType w:val="hybridMultilevel"/>
    <w:tmpl w:val="700E499C"/>
    <w:lvl w:ilvl="0" w:tplc="31D637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7E42CD"/>
    <w:multiLevelType w:val="hybridMultilevel"/>
    <w:tmpl w:val="E5EC32F6"/>
    <w:lvl w:ilvl="0" w:tplc="D188EF82">
      <w:start w:val="56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>
    <w:nsid w:val="6DD2527A"/>
    <w:multiLevelType w:val="multilevel"/>
    <w:tmpl w:val="8FBEF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E6098B"/>
    <w:multiLevelType w:val="multilevel"/>
    <w:tmpl w:val="8444C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055CDD"/>
    <w:multiLevelType w:val="multilevel"/>
    <w:tmpl w:val="A59AB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B53B86"/>
    <w:multiLevelType w:val="hybridMultilevel"/>
    <w:tmpl w:val="B89CDEA0"/>
    <w:lvl w:ilvl="0" w:tplc="15165C5C">
      <w:start w:val="55"/>
      <w:numFmt w:val="decimal"/>
      <w:lvlText w:val="%1"/>
      <w:lvlJc w:val="left"/>
      <w:pPr>
        <w:ind w:left="25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0">
    <w:nsid w:val="73C93D4F"/>
    <w:multiLevelType w:val="multilevel"/>
    <w:tmpl w:val="857A2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3"/>
  </w:num>
  <w:num w:numId="5">
    <w:abstractNumId w:val="27"/>
  </w:num>
  <w:num w:numId="6">
    <w:abstractNumId w:val="11"/>
  </w:num>
  <w:num w:numId="7">
    <w:abstractNumId w:val="33"/>
  </w:num>
  <w:num w:numId="8">
    <w:abstractNumId w:val="0"/>
  </w:num>
  <w:num w:numId="9">
    <w:abstractNumId w:val="32"/>
  </w:num>
  <w:num w:numId="10">
    <w:abstractNumId w:val="22"/>
  </w:num>
  <w:num w:numId="11">
    <w:abstractNumId w:val="29"/>
  </w:num>
  <w:num w:numId="12">
    <w:abstractNumId w:val="28"/>
  </w:num>
  <w:num w:numId="13">
    <w:abstractNumId w:val="13"/>
  </w:num>
  <w:num w:numId="14">
    <w:abstractNumId w:val="1"/>
  </w:num>
  <w:num w:numId="15">
    <w:abstractNumId w:val="40"/>
  </w:num>
  <w:num w:numId="16">
    <w:abstractNumId w:val="37"/>
  </w:num>
  <w:num w:numId="17">
    <w:abstractNumId w:val="38"/>
  </w:num>
  <w:num w:numId="18">
    <w:abstractNumId w:val="36"/>
  </w:num>
  <w:num w:numId="19">
    <w:abstractNumId w:val="2"/>
  </w:num>
  <w:num w:numId="20">
    <w:abstractNumId w:val="15"/>
  </w:num>
  <w:num w:numId="21">
    <w:abstractNumId w:val="4"/>
  </w:num>
  <w:num w:numId="22">
    <w:abstractNumId w:val="26"/>
  </w:num>
  <w:num w:numId="23">
    <w:abstractNumId w:val="10"/>
  </w:num>
  <w:num w:numId="24">
    <w:abstractNumId w:val="18"/>
  </w:num>
  <w:num w:numId="25">
    <w:abstractNumId w:val="5"/>
  </w:num>
  <w:num w:numId="26">
    <w:abstractNumId w:val="23"/>
  </w:num>
  <w:num w:numId="27">
    <w:abstractNumId w:val="14"/>
  </w:num>
  <w:num w:numId="28">
    <w:abstractNumId w:val="30"/>
  </w:num>
  <w:num w:numId="29">
    <w:abstractNumId w:val="34"/>
  </w:num>
  <w:num w:numId="30">
    <w:abstractNumId w:val="8"/>
  </w:num>
  <w:num w:numId="31">
    <w:abstractNumId w:val="7"/>
  </w:num>
  <w:num w:numId="32">
    <w:abstractNumId w:val="25"/>
  </w:num>
  <w:num w:numId="33">
    <w:abstractNumId w:val="20"/>
  </w:num>
  <w:num w:numId="34">
    <w:abstractNumId w:val="39"/>
  </w:num>
  <w:num w:numId="35">
    <w:abstractNumId w:val="17"/>
  </w:num>
  <w:num w:numId="36">
    <w:abstractNumId w:val="31"/>
  </w:num>
  <w:num w:numId="37">
    <w:abstractNumId w:val="9"/>
  </w:num>
  <w:num w:numId="38">
    <w:abstractNumId w:val="6"/>
  </w:num>
  <w:num w:numId="39">
    <w:abstractNumId w:val="35"/>
  </w:num>
  <w:num w:numId="40">
    <w:abstractNumId w:val="24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1A5D"/>
    <w:rsid w:val="00044034"/>
    <w:rsid w:val="000479FE"/>
    <w:rsid w:val="00052C14"/>
    <w:rsid w:val="0006305D"/>
    <w:rsid w:val="00065452"/>
    <w:rsid w:val="000806D5"/>
    <w:rsid w:val="000918D3"/>
    <w:rsid w:val="000E0A20"/>
    <w:rsid w:val="000E1CC0"/>
    <w:rsid w:val="00103A76"/>
    <w:rsid w:val="00112CF5"/>
    <w:rsid w:val="00130B6B"/>
    <w:rsid w:val="00171D42"/>
    <w:rsid w:val="00181DED"/>
    <w:rsid w:val="001941BD"/>
    <w:rsid w:val="0019598B"/>
    <w:rsid w:val="001A2DC7"/>
    <w:rsid w:val="001A7318"/>
    <w:rsid w:val="001B36BF"/>
    <w:rsid w:val="001C154C"/>
    <w:rsid w:val="001C21C5"/>
    <w:rsid w:val="001D0986"/>
    <w:rsid w:val="00213439"/>
    <w:rsid w:val="00224706"/>
    <w:rsid w:val="002448A5"/>
    <w:rsid w:val="002505FD"/>
    <w:rsid w:val="002510AA"/>
    <w:rsid w:val="00266517"/>
    <w:rsid w:val="00271AAA"/>
    <w:rsid w:val="002740CB"/>
    <w:rsid w:val="00297173"/>
    <w:rsid w:val="002B46B4"/>
    <w:rsid w:val="002D5D79"/>
    <w:rsid w:val="00306042"/>
    <w:rsid w:val="00316369"/>
    <w:rsid w:val="00333434"/>
    <w:rsid w:val="0033613D"/>
    <w:rsid w:val="003368C0"/>
    <w:rsid w:val="003375DE"/>
    <w:rsid w:val="0034677E"/>
    <w:rsid w:val="00372807"/>
    <w:rsid w:val="00381A98"/>
    <w:rsid w:val="00390AF4"/>
    <w:rsid w:val="003922C0"/>
    <w:rsid w:val="003F40AF"/>
    <w:rsid w:val="00405109"/>
    <w:rsid w:val="0042221F"/>
    <w:rsid w:val="00422E56"/>
    <w:rsid w:val="00433E11"/>
    <w:rsid w:val="00443FE9"/>
    <w:rsid w:val="00446D88"/>
    <w:rsid w:val="00474DE8"/>
    <w:rsid w:val="00492DA5"/>
    <w:rsid w:val="004A1DF2"/>
    <w:rsid w:val="004E5B21"/>
    <w:rsid w:val="004F48EB"/>
    <w:rsid w:val="00520316"/>
    <w:rsid w:val="00521B8B"/>
    <w:rsid w:val="00524AB4"/>
    <w:rsid w:val="00527928"/>
    <w:rsid w:val="0054624C"/>
    <w:rsid w:val="005545FB"/>
    <w:rsid w:val="00576710"/>
    <w:rsid w:val="00587905"/>
    <w:rsid w:val="00595E91"/>
    <w:rsid w:val="005A3D94"/>
    <w:rsid w:val="005A45AA"/>
    <w:rsid w:val="005C67B2"/>
    <w:rsid w:val="005D6361"/>
    <w:rsid w:val="005F2E58"/>
    <w:rsid w:val="006038E0"/>
    <w:rsid w:val="00606F46"/>
    <w:rsid w:val="00661B5B"/>
    <w:rsid w:val="00672203"/>
    <w:rsid w:val="006849CC"/>
    <w:rsid w:val="00687711"/>
    <w:rsid w:val="006A06C1"/>
    <w:rsid w:val="006D42A9"/>
    <w:rsid w:val="00727B1F"/>
    <w:rsid w:val="00731845"/>
    <w:rsid w:val="0074355D"/>
    <w:rsid w:val="00746BDA"/>
    <w:rsid w:val="0077267D"/>
    <w:rsid w:val="00773C36"/>
    <w:rsid w:val="00783123"/>
    <w:rsid w:val="007A063E"/>
    <w:rsid w:val="007A081B"/>
    <w:rsid w:val="007E1BE2"/>
    <w:rsid w:val="008068B8"/>
    <w:rsid w:val="00825DAD"/>
    <w:rsid w:val="00834E09"/>
    <w:rsid w:val="0086048F"/>
    <w:rsid w:val="008A2829"/>
    <w:rsid w:val="008B7520"/>
    <w:rsid w:val="008C0A47"/>
    <w:rsid w:val="008E41DA"/>
    <w:rsid w:val="008E7EB1"/>
    <w:rsid w:val="00900045"/>
    <w:rsid w:val="009012F4"/>
    <w:rsid w:val="009030EB"/>
    <w:rsid w:val="009062E5"/>
    <w:rsid w:val="009156CD"/>
    <w:rsid w:val="009270A5"/>
    <w:rsid w:val="0093184C"/>
    <w:rsid w:val="0095573A"/>
    <w:rsid w:val="009712AF"/>
    <w:rsid w:val="009835A3"/>
    <w:rsid w:val="009A3904"/>
    <w:rsid w:val="009B013F"/>
    <w:rsid w:val="009B399C"/>
    <w:rsid w:val="009B5FFE"/>
    <w:rsid w:val="009D084D"/>
    <w:rsid w:val="009E2FD2"/>
    <w:rsid w:val="00A3283E"/>
    <w:rsid w:val="00A77B6D"/>
    <w:rsid w:val="00A81819"/>
    <w:rsid w:val="00AD388D"/>
    <w:rsid w:val="00B071A7"/>
    <w:rsid w:val="00B17C40"/>
    <w:rsid w:val="00B40293"/>
    <w:rsid w:val="00B52BB6"/>
    <w:rsid w:val="00B654EA"/>
    <w:rsid w:val="00B67B3E"/>
    <w:rsid w:val="00B738DE"/>
    <w:rsid w:val="00B937C8"/>
    <w:rsid w:val="00BB0224"/>
    <w:rsid w:val="00BB772E"/>
    <w:rsid w:val="00BD578C"/>
    <w:rsid w:val="00BF2A1B"/>
    <w:rsid w:val="00BF4FFB"/>
    <w:rsid w:val="00C065C2"/>
    <w:rsid w:val="00C44CDF"/>
    <w:rsid w:val="00C506E3"/>
    <w:rsid w:val="00C51A5D"/>
    <w:rsid w:val="00C56E6D"/>
    <w:rsid w:val="00C66E33"/>
    <w:rsid w:val="00C876C4"/>
    <w:rsid w:val="00CC5175"/>
    <w:rsid w:val="00CE33C8"/>
    <w:rsid w:val="00D04B16"/>
    <w:rsid w:val="00D10CCB"/>
    <w:rsid w:val="00D1333D"/>
    <w:rsid w:val="00D21D67"/>
    <w:rsid w:val="00D33CA1"/>
    <w:rsid w:val="00D55589"/>
    <w:rsid w:val="00D80F80"/>
    <w:rsid w:val="00DB7A4A"/>
    <w:rsid w:val="00DD5846"/>
    <w:rsid w:val="00DE4AD3"/>
    <w:rsid w:val="00DF35FD"/>
    <w:rsid w:val="00DF54BB"/>
    <w:rsid w:val="00E118CD"/>
    <w:rsid w:val="00E27FE9"/>
    <w:rsid w:val="00E421FA"/>
    <w:rsid w:val="00E52B8C"/>
    <w:rsid w:val="00E70D03"/>
    <w:rsid w:val="00EA5CDF"/>
    <w:rsid w:val="00EA79A5"/>
    <w:rsid w:val="00F268DF"/>
    <w:rsid w:val="00F525B5"/>
    <w:rsid w:val="00F55B2D"/>
    <w:rsid w:val="00F634B9"/>
    <w:rsid w:val="00F70BBD"/>
    <w:rsid w:val="00FC7970"/>
    <w:rsid w:val="00FD1357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2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21F"/>
  </w:style>
  <w:style w:type="paragraph" w:styleId="a6">
    <w:name w:val="footer"/>
    <w:basedOn w:val="a"/>
    <w:link w:val="a7"/>
    <w:uiPriority w:val="99"/>
    <w:unhideWhenUsed/>
    <w:rsid w:val="0042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21F"/>
  </w:style>
  <w:style w:type="paragraph" w:styleId="a8">
    <w:name w:val="Balloon Text"/>
    <w:basedOn w:val="a"/>
    <w:link w:val="a9"/>
    <w:uiPriority w:val="99"/>
    <w:semiHidden/>
    <w:unhideWhenUsed/>
    <w:rsid w:val="0042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21F"/>
    <w:rPr>
      <w:rFonts w:ascii="Tahoma" w:hAnsi="Tahoma" w:cs="Tahoma"/>
      <w:sz w:val="16"/>
      <w:szCs w:val="16"/>
    </w:rPr>
  </w:style>
  <w:style w:type="paragraph" w:styleId="aa">
    <w:name w:val="No Spacing"/>
    <w:link w:val="ab"/>
    <w:qFormat/>
    <w:rsid w:val="00433E11"/>
    <w:pPr>
      <w:spacing w:after="0" w:line="240" w:lineRule="auto"/>
    </w:pPr>
  </w:style>
  <w:style w:type="character" w:customStyle="1" w:styleId="ab">
    <w:name w:val="Без интервала Знак"/>
    <w:link w:val="aa"/>
    <w:rsid w:val="006D42A9"/>
  </w:style>
  <w:style w:type="paragraph" w:customStyle="1" w:styleId="1">
    <w:name w:val="Гиперссылка1"/>
    <w:link w:val="ac"/>
    <w:rsid w:val="003F40AF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styleId="ac">
    <w:name w:val="Hyperlink"/>
    <w:link w:val="1"/>
    <w:rsid w:val="003F40A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styleId="ad">
    <w:name w:val="Normal (Web)"/>
    <w:basedOn w:val="a"/>
    <w:link w:val="ae"/>
    <w:uiPriority w:val="99"/>
    <w:rsid w:val="0040510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e">
    <w:name w:val="Обычный (веб) Знак"/>
    <w:basedOn w:val="a0"/>
    <w:link w:val="ad"/>
    <w:rsid w:val="0040510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ableParagraph">
    <w:name w:val="Table Paragraph"/>
    <w:basedOn w:val="a"/>
    <w:rsid w:val="009B399C"/>
    <w:pPr>
      <w:widowControl w:val="0"/>
      <w:spacing w:after="0" w:line="268" w:lineRule="exact"/>
      <w:ind w:left="110"/>
      <w:jc w:val="center"/>
    </w:pPr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2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21F"/>
  </w:style>
  <w:style w:type="paragraph" w:styleId="a6">
    <w:name w:val="footer"/>
    <w:basedOn w:val="a"/>
    <w:link w:val="a7"/>
    <w:uiPriority w:val="99"/>
    <w:unhideWhenUsed/>
    <w:rsid w:val="0042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21F"/>
  </w:style>
  <w:style w:type="paragraph" w:styleId="a8">
    <w:name w:val="Balloon Text"/>
    <w:basedOn w:val="a"/>
    <w:link w:val="a9"/>
    <w:uiPriority w:val="99"/>
    <w:semiHidden/>
    <w:unhideWhenUsed/>
    <w:rsid w:val="0042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21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33E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5179350638829/topic/1569278543751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217465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uactiv.ru/2018/02/20/kak-rasslabitsa-i-zabit-obo-vseh-problemah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3C5B0-8167-4759-8171-A116BEFB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6358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16</cp:revision>
  <cp:lastPrinted>2024-01-26T03:15:00Z</cp:lastPrinted>
  <dcterms:created xsi:type="dcterms:W3CDTF">2021-12-17T03:48:00Z</dcterms:created>
  <dcterms:modified xsi:type="dcterms:W3CDTF">2024-01-26T03:33:00Z</dcterms:modified>
</cp:coreProperties>
</file>